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0807" w14:textId="3B061DF3" w:rsidR="00BB651C" w:rsidRDefault="00BB651C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The weight for each assignment can be determined by yourself.</w:t>
      </w:r>
    </w:p>
    <w:p w14:paraId="5EEFBECD" w14:textId="55401712" w:rsidR="00D109D9" w:rsidRDefault="00585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PV Panel</w:t>
      </w:r>
      <w:r w:rsidR="00C61BFB" w:rsidRPr="00C61BFB">
        <w:rPr>
          <w:rFonts w:ascii="Arial" w:hAnsi="Arial" w:cs="Arial"/>
          <w:sz w:val="28"/>
          <w:szCs w:val="28"/>
        </w:rPr>
        <w:t xml:space="preserve"> Assignment</w:t>
      </w:r>
      <w:r w:rsidR="0078001D">
        <w:rPr>
          <w:rFonts w:ascii="Arial" w:hAnsi="Arial" w:cs="Arial"/>
          <w:sz w:val="28"/>
          <w:szCs w:val="28"/>
        </w:rPr>
        <w:t>s</w:t>
      </w:r>
      <w:r w:rsidR="00C61BFB" w:rsidRPr="00C61BFB">
        <w:rPr>
          <w:rFonts w:ascii="Arial" w:hAnsi="Arial" w:cs="Arial"/>
          <w:sz w:val="28"/>
          <w:szCs w:val="28"/>
        </w:rPr>
        <w:t>:</w:t>
      </w:r>
      <w:r w:rsidR="009E2B55">
        <w:rPr>
          <w:rFonts w:ascii="Arial" w:hAnsi="Arial" w:cs="Arial"/>
          <w:sz w:val="28"/>
          <w:szCs w:val="28"/>
        </w:rPr>
        <w:t xml:space="preserve"> After the first </w:t>
      </w:r>
      <w:r w:rsidR="00337BFD">
        <w:rPr>
          <w:rFonts w:ascii="Arial" w:hAnsi="Arial" w:cs="Arial"/>
          <w:sz w:val="28"/>
          <w:szCs w:val="28"/>
        </w:rPr>
        <w:t xml:space="preserve">two </w:t>
      </w:r>
      <w:r w:rsidR="00352EAA">
        <w:rPr>
          <w:rFonts w:ascii="Arial" w:hAnsi="Arial" w:cs="Arial"/>
          <w:sz w:val="28"/>
          <w:szCs w:val="28"/>
        </w:rPr>
        <w:t>section</w:t>
      </w:r>
      <w:r w:rsidR="00337BFD">
        <w:rPr>
          <w:rFonts w:ascii="Arial" w:hAnsi="Arial" w:cs="Arial"/>
          <w:sz w:val="28"/>
          <w:szCs w:val="28"/>
        </w:rPr>
        <w:t>s</w:t>
      </w:r>
      <w:r w:rsidR="00352EAA">
        <w:rPr>
          <w:rFonts w:ascii="Arial" w:hAnsi="Arial" w:cs="Arial"/>
          <w:sz w:val="28"/>
          <w:szCs w:val="28"/>
        </w:rPr>
        <w:t xml:space="preserve"> of</w:t>
      </w:r>
      <w:r w:rsidR="009E2B55">
        <w:rPr>
          <w:rFonts w:ascii="Arial" w:hAnsi="Arial" w:cs="Arial"/>
          <w:sz w:val="28"/>
          <w:szCs w:val="28"/>
        </w:rPr>
        <w:t xml:space="preserve"> slides.</w:t>
      </w:r>
    </w:p>
    <w:bookmarkEnd w:id="0"/>
    <w:p w14:paraId="5EF82C7D" w14:textId="0F1B1BEC" w:rsidR="0078001D" w:rsidRDefault="007800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</w:t>
      </w:r>
      <w:r w:rsidR="00914A59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questions that can be given to students. Individually or in groups. Make each student give a 3 minute presentation or have a 1 page assignment?</w:t>
      </w:r>
    </w:p>
    <w:p w14:paraId="005E9350" w14:textId="6721B1C3" w:rsidR="00C61BFB" w:rsidRDefault="00352EAA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the characteristics of the monocrystalline PV Panel.</w:t>
      </w:r>
    </w:p>
    <w:p w14:paraId="6C31993F" w14:textId="66A4C557" w:rsidR="00352EAA" w:rsidRPr="0034495C" w:rsidRDefault="00352EAA" w:rsidP="00352EA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Describe the characteristics of the </w:t>
      </w:r>
      <w:r>
        <w:rPr>
          <w:rFonts w:ascii="Arial" w:hAnsi="Arial" w:cs="Arial"/>
          <w:sz w:val="28"/>
          <w:szCs w:val="28"/>
        </w:rPr>
        <w:t>poly</w:t>
      </w:r>
      <w:r>
        <w:rPr>
          <w:rFonts w:ascii="Arial" w:hAnsi="Arial" w:cs="Arial"/>
          <w:sz w:val="28"/>
          <w:szCs w:val="28"/>
        </w:rPr>
        <w:t>crystalline PV Panel.</w:t>
      </w:r>
    </w:p>
    <w:p w14:paraId="5A338D3F" w14:textId="339E1BDD" w:rsidR="00352EAA" w:rsidRPr="0034495C" w:rsidRDefault="00352EAA" w:rsidP="00352EA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Describe the characteristics of the </w:t>
      </w:r>
      <w:r>
        <w:rPr>
          <w:rFonts w:ascii="Arial" w:hAnsi="Arial" w:cs="Arial"/>
          <w:sz w:val="28"/>
          <w:szCs w:val="28"/>
        </w:rPr>
        <w:t>amorphous</w:t>
      </w:r>
      <w:r>
        <w:rPr>
          <w:rFonts w:ascii="Arial" w:hAnsi="Arial" w:cs="Arial"/>
          <w:sz w:val="28"/>
          <w:szCs w:val="28"/>
        </w:rPr>
        <w:t xml:space="preserve"> PV Panel.</w:t>
      </w:r>
    </w:p>
    <w:p w14:paraId="12AD7D47" w14:textId="1B097A6E" w:rsidR="00352EAA" w:rsidRDefault="002F07AB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Build a chart outlining the pros and cons for each type of PV panel.</w:t>
      </w:r>
    </w:p>
    <w:p w14:paraId="55AA8389" w14:textId="1A71ACA5" w:rsidR="002F07AB" w:rsidRPr="0034495C" w:rsidRDefault="00943B45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Find from various web sources the doping elements used in PV panels and site your sources.</w:t>
      </w:r>
    </w:p>
    <w:p w14:paraId="296C4570" w14:textId="616D2159" w:rsidR="00C61BFB" w:rsidRDefault="00337BFD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37BFD">
        <w:rPr>
          <w:rFonts w:ascii="Arial" w:hAnsi="Arial" w:cs="Arial"/>
          <w:sz w:val="28"/>
          <w:szCs w:val="28"/>
        </w:rPr>
        <w:t>Research the percentages for each of the wavelength groups</w:t>
      </w:r>
      <w:r w:rsidR="005B7280">
        <w:rPr>
          <w:rFonts w:ascii="Arial" w:hAnsi="Arial" w:cs="Arial"/>
          <w:sz w:val="28"/>
          <w:szCs w:val="28"/>
        </w:rPr>
        <w:t xml:space="preserve"> and what effects each group</w:t>
      </w:r>
      <w:r w:rsidRPr="00337BFD">
        <w:rPr>
          <w:rFonts w:ascii="Arial" w:hAnsi="Arial" w:cs="Arial"/>
          <w:sz w:val="28"/>
          <w:szCs w:val="28"/>
        </w:rPr>
        <w:t>.</w:t>
      </w:r>
      <w:r w:rsidR="00C61BFB" w:rsidRPr="00337BFD">
        <w:rPr>
          <w:rFonts w:ascii="Arial" w:hAnsi="Arial" w:cs="Arial"/>
          <w:sz w:val="28"/>
          <w:szCs w:val="28"/>
        </w:rPr>
        <w:t xml:space="preserve"> </w:t>
      </w:r>
    </w:p>
    <w:p w14:paraId="284660DE" w14:textId="2A6A093F" w:rsidR="00337BFD" w:rsidRDefault="005B7280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Find cutsheets from manufacturer of PV that shows the change in voltage with respect to temperatures. Calculate the Voc at 40</w:t>
      </w:r>
      <w:r w:rsidR="00EB36A8">
        <w:rPr>
          <w:rFonts w:ascii="Arial" w:hAnsi="Arial" w:cs="Arial"/>
          <w:sz w:val="28"/>
          <w:szCs w:val="28"/>
        </w:rPr>
        <w:t xml:space="preserve"> degrees C.</w:t>
      </w:r>
    </w:p>
    <w:p w14:paraId="40F18649" w14:textId="15F59640" w:rsidR="00EB36A8" w:rsidRDefault="00EB36A8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I-V curve of a PV panel has a unique shape. Describe as it goes from Isc to Voc.</w:t>
      </w:r>
    </w:p>
    <w:p w14:paraId="7FBB5001" w14:textId="77777777" w:rsidR="002C6EB0" w:rsidRDefault="002C6EB0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the power curve for a PV panel.</w:t>
      </w:r>
    </w:p>
    <w:p w14:paraId="0991CA3A" w14:textId="12017D4E" w:rsidR="002C6EB0" w:rsidRDefault="0086408C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Research why the encapsulant is used and</w:t>
      </w:r>
      <w:r w:rsidR="002C6E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what material is made from. Show data from manufacturer site.</w:t>
      </w:r>
    </w:p>
    <w:p w14:paraId="5E30CBD6" w14:textId="1433F7A0" w:rsidR="0086408C" w:rsidRDefault="0086408C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 PV manufacture what is the maximum voltage of a string that the panel can be connected. Show this value and calculate how many panels can be connected to make this string not exceed this voltage.</w:t>
      </w:r>
    </w:p>
    <w:p w14:paraId="28AF6887" w14:textId="70824274" w:rsidR="0033289C" w:rsidRDefault="0033289C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Pick 2 panels one polycrystalline and one monocrystalline of the same Wattage, then using the manufactures data for size and wattage calculate the efficiencies. Which type is more efficient? </w:t>
      </w:r>
    </w:p>
    <w:p w14:paraId="503C4D0F" w14:textId="02D4D6A7" w:rsidR="0033289C" w:rsidRDefault="0033289C" w:rsidP="0033289C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higher Wattage panels more or less efficient?</w:t>
      </w:r>
    </w:p>
    <w:p w14:paraId="3D651CE9" w14:textId="77777777" w:rsidR="002C6EB0" w:rsidRPr="002C6EB0" w:rsidRDefault="002C6EB0" w:rsidP="002C6EB0">
      <w:pPr>
        <w:rPr>
          <w:rFonts w:ascii="Arial" w:hAnsi="Arial" w:cs="Arial"/>
          <w:sz w:val="28"/>
          <w:szCs w:val="28"/>
        </w:rPr>
      </w:pPr>
    </w:p>
    <w:p w14:paraId="67DDA94A" w14:textId="77777777" w:rsidR="00C61BFB" w:rsidRPr="00C61BFB" w:rsidRDefault="00C61BFB" w:rsidP="00C61BFB">
      <w:pPr>
        <w:rPr>
          <w:rFonts w:ascii="Arial" w:hAnsi="Arial" w:cs="Arial"/>
          <w:sz w:val="28"/>
          <w:szCs w:val="28"/>
        </w:rPr>
      </w:pPr>
    </w:p>
    <w:p w14:paraId="05C4D70F" w14:textId="04817DD3" w:rsidR="00C61BFB" w:rsidRDefault="00C61BFB">
      <w:pPr>
        <w:rPr>
          <w:rFonts w:ascii="Arial" w:hAnsi="Arial" w:cs="Arial"/>
          <w:sz w:val="28"/>
          <w:szCs w:val="28"/>
        </w:rPr>
      </w:pPr>
    </w:p>
    <w:sectPr w:rsidR="00C61B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0D7CAA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D41D5"/>
    <w:rsid w:val="000D5AFD"/>
    <w:rsid w:val="002158C5"/>
    <w:rsid w:val="002C6EB0"/>
    <w:rsid w:val="002F07AB"/>
    <w:rsid w:val="0033289C"/>
    <w:rsid w:val="00337BFD"/>
    <w:rsid w:val="0034495C"/>
    <w:rsid w:val="003528D5"/>
    <w:rsid w:val="00352EAA"/>
    <w:rsid w:val="003C10E1"/>
    <w:rsid w:val="00460C35"/>
    <w:rsid w:val="004E7ACA"/>
    <w:rsid w:val="005647FC"/>
    <w:rsid w:val="00585365"/>
    <w:rsid w:val="005B7280"/>
    <w:rsid w:val="005D1382"/>
    <w:rsid w:val="00667F3B"/>
    <w:rsid w:val="00721643"/>
    <w:rsid w:val="007475C1"/>
    <w:rsid w:val="0078001D"/>
    <w:rsid w:val="007926A2"/>
    <w:rsid w:val="0086408C"/>
    <w:rsid w:val="00912D5A"/>
    <w:rsid w:val="00914A59"/>
    <w:rsid w:val="00943B45"/>
    <w:rsid w:val="009A2B47"/>
    <w:rsid w:val="009E2B55"/>
    <w:rsid w:val="00AE7D21"/>
    <w:rsid w:val="00BB651C"/>
    <w:rsid w:val="00C61BFB"/>
    <w:rsid w:val="00D109D9"/>
    <w:rsid w:val="00D3787A"/>
    <w:rsid w:val="00EB36A8"/>
    <w:rsid w:val="00E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B36488BA-8186-469B-9C17-DCF58E455682}"/>
</file>

<file path=customXml/itemProps2.xml><?xml version="1.0" encoding="utf-8"?>
<ds:datastoreItem xmlns:ds="http://schemas.openxmlformats.org/officeDocument/2006/customXml" ds:itemID="{62CE9E91-96C9-41B5-91B1-5192836DD128}"/>
</file>

<file path=customXml/itemProps3.xml><?xml version="1.0" encoding="utf-8"?>
<ds:datastoreItem xmlns:ds="http://schemas.openxmlformats.org/officeDocument/2006/customXml" ds:itemID="{99DE3EC8-CF24-4F41-BE7E-572390460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6</cp:revision>
  <dcterms:created xsi:type="dcterms:W3CDTF">2022-03-08T13:53:00Z</dcterms:created>
  <dcterms:modified xsi:type="dcterms:W3CDTF">2022-03-08T16:38:00Z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