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003" w14:textId="48E36094" w:rsidR="00783144" w:rsidRDefault="00783144" w:rsidP="00783144">
      <w:pPr>
        <w:pStyle w:val="Title"/>
        <w:jc w:val="center"/>
      </w:pPr>
      <w:r>
        <w:t>Electricity and Circuits</w:t>
      </w:r>
      <w:r w:rsidR="001C6F40">
        <w:t xml:space="preserve"> 2</w:t>
      </w:r>
      <w:r>
        <w:t xml:space="preserve"> Assignment</w:t>
      </w:r>
      <w:r w:rsidR="008F34B9">
        <w:t xml:space="preserve"> </w:t>
      </w:r>
      <w:r w:rsidR="001C6F40">
        <w:t xml:space="preserve">– </w:t>
      </w:r>
      <w:r w:rsidR="00C52A5A">
        <w:t>Renewable Energy Systems</w:t>
      </w:r>
    </w:p>
    <w:p w14:paraId="59C7B472" w14:textId="77777777" w:rsidR="001C6F40" w:rsidRPr="001C6F40" w:rsidRDefault="001C6F40" w:rsidP="001C6F40"/>
    <w:p w14:paraId="4CC268F9" w14:textId="4567935C" w:rsidR="00783144" w:rsidRDefault="00783144" w:rsidP="00783144">
      <w:pPr>
        <w:pStyle w:val="Heading1"/>
      </w:pPr>
      <w:r>
        <w:t>Objective</w:t>
      </w:r>
    </w:p>
    <w:p w14:paraId="26FFF8FD" w14:textId="69A39645" w:rsidR="00783144" w:rsidRDefault="00B869AB" w:rsidP="00783144">
      <w:r>
        <w:t xml:space="preserve">To become familiar and understand the importance of </w:t>
      </w:r>
      <w:r w:rsidR="00C52A5A">
        <w:t>renewable energy systems</w:t>
      </w:r>
      <w:r w:rsidR="00D47B57">
        <w:t xml:space="preserve"> </w:t>
      </w:r>
    </w:p>
    <w:p w14:paraId="512A0232" w14:textId="4F1D2C16" w:rsidR="00783144" w:rsidRDefault="00783144" w:rsidP="0009703A">
      <w:pPr>
        <w:pStyle w:val="Heading1"/>
      </w:pPr>
      <w:r>
        <w:t>Assignment</w:t>
      </w:r>
    </w:p>
    <w:p w14:paraId="269D872B" w14:textId="6404C069" w:rsidR="00C52A5A" w:rsidRDefault="00C52A5A" w:rsidP="00C52A5A">
      <w:r>
        <w:t xml:space="preserve">Research </w:t>
      </w:r>
      <w:r w:rsidR="00443306">
        <w:t xml:space="preserve">one of the </w:t>
      </w:r>
      <w:r>
        <w:t>different types/kinds of renewable energy systems.  Examples could be:</w:t>
      </w:r>
    </w:p>
    <w:p w14:paraId="0E65ADC8" w14:textId="67DB9274" w:rsidR="00C52A5A" w:rsidRDefault="00C52A5A" w:rsidP="00C52A5A">
      <w:pPr>
        <w:pStyle w:val="ListParagraph"/>
        <w:numPr>
          <w:ilvl w:val="0"/>
          <w:numId w:val="7"/>
        </w:numPr>
      </w:pPr>
      <w:r>
        <w:t>Wind</w:t>
      </w:r>
    </w:p>
    <w:p w14:paraId="6D8E4C92" w14:textId="72FA2055" w:rsidR="00C52A5A" w:rsidRDefault="00C52A5A" w:rsidP="00C52A5A">
      <w:pPr>
        <w:pStyle w:val="ListParagraph"/>
        <w:numPr>
          <w:ilvl w:val="0"/>
          <w:numId w:val="7"/>
        </w:numPr>
      </w:pPr>
      <w:r>
        <w:t>Hydroelectric</w:t>
      </w:r>
    </w:p>
    <w:p w14:paraId="4CE4571E" w14:textId="7F0994B1" w:rsidR="00C52A5A" w:rsidRDefault="00C52A5A" w:rsidP="00C52A5A">
      <w:pPr>
        <w:pStyle w:val="ListParagraph"/>
        <w:numPr>
          <w:ilvl w:val="0"/>
          <w:numId w:val="7"/>
        </w:numPr>
      </w:pPr>
      <w:r>
        <w:t>Solar</w:t>
      </w:r>
    </w:p>
    <w:p w14:paraId="2E9AB7C0" w14:textId="3FB4842F" w:rsidR="00C52A5A" w:rsidRDefault="00C52A5A" w:rsidP="00C52A5A">
      <w:pPr>
        <w:pStyle w:val="ListParagraph"/>
        <w:numPr>
          <w:ilvl w:val="0"/>
          <w:numId w:val="7"/>
        </w:numPr>
      </w:pPr>
      <w:r>
        <w:t>Offshore wind</w:t>
      </w:r>
    </w:p>
    <w:p w14:paraId="13C7B534" w14:textId="143A84CA" w:rsidR="00C52A5A" w:rsidRDefault="00C52A5A" w:rsidP="00C52A5A">
      <w:pPr>
        <w:pStyle w:val="ListParagraph"/>
        <w:numPr>
          <w:ilvl w:val="0"/>
          <w:numId w:val="7"/>
        </w:numPr>
      </w:pPr>
      <w:r>
        <w:t>Tidal</w:t>
      </w:r>
    </w:p>
    <w:p w14:paraId="2404EC09" w14:textId="163E3573" w:rsidR="00C52A5A" w:rsidRDefault="00C52A5A" w:rsidP="00C52A5A">
      <w:pPr>
        <w:pStyle w:val="ListParagraph"/>
        <w:numPr>
          <w:ilvl w:val="0"/>
          <w:numId w:val="7"/>
        </w:numPr>
      </w:pPr>
      <w:r>
        <w:t>Geothermal</w:t>
      </w:r>
    </w:p>
    <w:p w14:paraId="218E8E0A" w14:textId="68CA5126" w:rsidR="00C52A5A" w:rsidRDefault="00C52A5A" w:rsidP="00C52A5A">
      <w:pPr>
        <w:pStyle w:val="ListParagraph"/>
        <w:numPr>
          <w:ilvl w:val="0"/>
          <w:numId w:val="7"/>
        </w:numPr>
      </w:pPr>
      <w:r>
        <w:t>Hydrogen</w:t>
      </w:r>
    </w:p>
    <w:p w14:paraId="0CEE6BB6" w14:textId="2363C83F" w:rsidR="00C52A5A" w:rsidRDefault="00C52A5A" w:rsidP="00C52A5A">
      <w:pPr>
        <w:pStyle w:val="ListParagraph"/>
        <w:numPr>
          <w:ilvl w:val="0"/>
          <w:numId w:val="7"/>
        </w:numPr>
      </w:pPr>
      <w:r>
        <w:t>Gravity</w:t>
      </w:r>
    </w:p>
    <w:p w14:paraId="0D86971E" w14:textId="0DDD9E70" w:rsidR="00C52A5A" w:rsidRDefault="00C52A5A" w:rsidP="00C52A5A">
      <w:pPr>
        <w:pStyle w:val="ListParagraph"/>
        <w:numPr>
          <w:ilvl w:val="0"/>
          <w:numId w:val="7"/>
        </w:numPr>
      </w:pPr>
      <w:r>
        <w:t>Stored thermal energy</w:t>
      </w:r>
    </w:p>
    <w:p w14:paraId="0A13F533" w14:textId="14FC698E" w:rsidR="00C52A5A" w:rsidRDefault="00C52A5A" w:rsidP="00C52A5A">
      <w:pPr>
        <w:pStyle w:val="ListParagraph"/>
        <w:numPr>
          <w:ilvl w:val="0"/>
          <w:numId w:val="7"/>
        </w:numPr>
      </w:pPr>
      <w:r>
        <w:t xml:space="preserve">Biomass </w:t>
      </w:r>
    </w:p>
    <w:p w14:paraId="326A205D" w14:textId="25C6082A" w:rsidR="00AD57CD" w:rsidRDefault="0040790A" w:rsidP="00AD57CD">
      <w:r>
        <w:t>When researching, consider the following impacts:</w:t>
      </w:r>
    </w:p>
    <w:p w14:paraId="2AB225E8" w14:textId="262780F4" w:rsidR="0040790A" w:rsidRDefault="0040790A" w:rsidP="0040790A">
      <w:pPr>
        <w:pStyle w:val="ListParagraph"/>
        <w:numPr>
          <w:ilvl w:val="0"/>
          <w:numId w:val="7"/>
        </w:numPr>
      </w:pPr>
      <w:r>
        <w:t>How the system generates power</w:t>
      </w:r>
    </w:p>
    <w:p w14:paraId="548AD713" w14:textId="29199766" w:rsidR="0040790A" w:rsidRDefault="0040790A" w:rsidP="0040790A">
      <w:pPr>
        <w:pStyle w:val="ListParagraph"/>
        <w:numPr>
          <w:ilvl w:val="0"/>
          <w:numId w:val="7"/>
        </w:numPr>
      </w:pPr>
      <w:r>
        <w:t>When does the system generate power</w:t>
      </w:r>
    </w:p>
    <w:p w14:paraId="55D1EE75" w14:textId="7609BC59" w:rsidR="0040790A" w:rsidRDefault="0040790A" w:rsidP="0040790A">
      <w:pPr>
        <w:pStyle w:val="ListParagraph"/>
        <w:numPr>
          <w:ilvl w:val="0"/>
          <w:numId w:val="7"/>
        </w:numPr>
      </w:pPr>
      <w:r>
        <w:t>The load curve of the utility provider</w:t>
      </w:r>
    </w:p>
    <w:p w14:paraId="6E8BA6BA" w14:textId="108D6B27" w:rsidR="0040790A" w:rsidRDefault="0040790A" w:rsidP="0040790A">
      <w:pPr>
        <w:pStyle w:val="ListParagraph"/>
        <w:numPr>
          <w:ilvl w:val="0"/>
          <w:numId w:val="7"/>
        </w:numPr>
      </w:pPr>
      <w:r>
        <w:t>The impact of the renewable system on the grid</w:t>
      </w:r>
    </w:p>
    <w:p w14:paraId="1C547F40" w14:textId="4CECAE09" w:rsidR="0040790A" w:rsidRDefault="0040790A" w:rsidP="0040790A">
      <w:pPr>
        <w:pStyle w:val="ListParagraph"/>
        <w:numPr>
          <w:ilvl w:val="0"/>
          <w:numId w:val="7"/>
        </w:numPr>
      </w:pPr>
      <w:r>
        <w:t>Ability to respond to changing grid conditions</w:t>
      </w:r>
    </w:p>
    <w:p w14:paraId="2EDD79D2" w14:textId="1A3604C7" w:rsidR="0040790A" w:rsidRDefault="0040790A" w:rsidP="0040790A">
      <w:pPr>
        <w:pStyle w:val="ListParagraph"/>
        <w:numPr>
          <w:ilvl w:val="0"/>
          <w:numId w:val="7"/>
        </w:numPr>
      </w:pPr>
      <w:r>
        <w:t>Ramping time to provide power to grid</w:t>
      </w:r>
    </w:p>
    <w:p w14:paraId="256205AF" w14:textId="1C2641D9" w:rsidR="0040790A" w:rsidRDefault="0040790A" w:rsidP="0040790A">
      <w:pPr>
        <w:pStyle w:val="ListParagraph"/>
        <w:numPr>
          <w:ilvl w:val="0"/>
          <w:numId w:val="7"/>
        </w:numPr>
      </w:pPr>
      <w:r>
        <w:t>Cool down time of system to disengage from grid</w:t>
      </w:r>
    </w:p>
    <w:p w14:paraId="02B8E68C" w14:textId="5676B313" w:rsidR="0040790A" w:rsidRDefault="0040790A" w:rsidP="0040790A">
      <w:pPr>
        <w:pStyle w:val="ListParagraph"/>
        <w:numPr>
          <w:ilvl w:val="0"/>
          <w:numId w:val="7"/>
        </w:numPr>
      </w:pPr>
      <w:r>
        <w:t>Cost of system relative to power generation for grid application</w:t>
      </w:r>
    </w:p>
    <w:p w14:paraId="22C0BBB1" w14:textId="7609325E" w:rsidR="0040790A" w:rsidRPr="0092010E" w:rsidRDefault="0040790A" w:rsidP="0040790A">
      <w:pPr>
        <w:pStyle w:val="ListParagraph"/>
        <w:numPr>
          <w:ilvl w:val="0"/>
          <w:numId w:val="7"/>
        </w:numPr>
      </w:pPr>
      <w:r>
        <w:t>Ease/difficulty to connect to utility provider grid</w:t>
      </w:r>
    </w:p>
    <w:sectPr w:rsidR="0040790A" w:rsidRPr="00920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29"/>
    <w:multiLevelType w:val="hybridMultilevel"/>
    <w:tmpl w:val="57BA1368"/>
    <w:lvl w:ilvl="0" w:tplc="E4842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27C"/>
    <w:multiLevelType w:val="hybridMultilevel"/>
    <w:tmpl w:val="F4B2F9C8"/>
    <w:lvl w:ilvl="0" w:tplc="901E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E89"/>
    <w:multiLevelType w:val="hybridMultilevel"/>
    <w:tmpl w:val="60204ACA"/>
    <w:lvl w:ilvl="0" w:tplc="3ED83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1A1B"/>
    <w:multiLevelType w:val="hybridMultilevel"/>
    <w:tmpl w:val="795C473E"/>
    <w:lvl w:ilvl="0" w:tplc="FCA2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7127"/>
    <w:multiLevelType w:val="hybridMultilevel"/>
    <w:tmpl w:val="38348636"/>
    <w:lvl w:ilvl="0" w:tplc="1E6C8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E4813"/>
    <w:multiLevelType w:val="hybridMultilevel"/>
    <w:tmpl w:val="6E46061A"/>
    <w:lvl w:ilvl="0" w:tplc="6AD6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13607"/>
    <w:multiLevelType w:val="hybridMultilevel"/>
    <w:tmpl w:val="DAFC71E6"/>
    <w:lvl w:ilvl="0" w:tplc="2B7C9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958">
    <w:abstractNumId w:val="1"/>
  </w:num>
  <w:num w:numId="2" w16cid:durableId="1500316287">
    <w:abstractNumId w:val="3"/>
  </w:num>
  <w:num w:numId="3" w16cid:durableId="1227455883">
    <w:abstractNumId w:val="2"/>
  </w:num>
  <w:num w:numId="4" w16cid:durableId="1969848185">
    <w:abstractNumId w:val="4"/>
  </w:num>
  <w:num w:numId="5" w16cid:durableId="1143278071">
    <w:abstractNumId w:val="0"/>
  </w:num>
  <w:num w:numId="6" w16cid:durableId="1142767213">
    <w:abstractNumId w:val="6"/>
  </w:num>
  <w:num w:numId="7" w16cid:durableId="1408308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4"/>
    <w:rsid w:val="0009703A"/>
    <w:rsid w:val="000F11B9"/>
    <w:rsid w:val="001C6F40"/>
    <w:rsid w:val="003B649E"/>
    <w:rsid w:val="003D3BB2"/>
    <w:rsid w:val="0040790A"/>
    <w:rsid w:val="00443306"/>
    <w:rsid w:val="00482056"/>
    <w:rsid w:val="004E586C"/>
    <w:rsid w:val="006B76B8"/>
    <w:rsid w:val="00783144"/>
    <w:rsid w:val="008F34B9"/>
    <w:rsid w:val="0092010E"/>
    <w:rsid w:val="009F4B2F"/>
    <w:rsid w:val="00AA2E91"/>
    <w:rsid w:val="00AD57CD"/>
    <w:rsid w:val="00B869AB"/>
    <w:rsid w:val="00C23562"/>
    <w:rsid w:val="00C52A5A"/>
    <w:rsid w:val="00D47B57"/>
    <w:rsid w:val="00D957D9"/>
    <w:rsid w:val="00DF7628"/>
    <w:rsid w:val="00E42FA4"/>
    <w:rsid w:val="00E54CBB"/>
    <w:rsid w:val="00E96D42"/>
    <w:rsid w:val="00EF64FB"/>
    <w:rsid w:val="00FC276D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141"/>
  <w15:chartTrackingRefBased/>
  <w15:docId w15:val="{EEAA739F-4446-4E15-826D-401C0F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0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0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31DCB-9E97-4BE1-AA1E-2831764E7547}"/>
</file>

<file path=customXml/itemProps2.xml><?xml version="1.0" encoding="utf-8"?>
<ds:datastoreItem xmlns:ds="http://schemas.openxmlformats.org/officeDocument/2006/customXml" ds:itemID="{3DE371D5-2C20-4783-BC90-E0A1641ECE4F}"/>
</file>

<file path=customXml/itemProps3.xml><?xml version="1.0" encoding="utf-8"?>
<ds:datastoreItem xmlns:ds="http://schemas.openxmlformats.org/officeDocument/2006/customXml" ds:itemID="{209204DD-3210-4A4B-A8B3-F01F62C7E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6</cp:revision>
  <dcterms:created xsi:type="dcterms:W3CDTF">2023-01-09T04:51:00Z</dcterms:created>
  <dcterms:modified xsi:type="dcterms:W3CDTF">2023-01-09T06:14:00Z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