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BECD" w14:textId="1C67EA94" w:rsidR="00D109D9" w:rsidRDefault="0074557E">
      <w:pPr>
        <w:rPr>
          <w:rFonts w:ascii="Arial" w:hAnsi="Arial" w:cs="Arial"/>
          <w:sz w:val="28"/>
          <w:szCs w:val="28"/>
        </w:rPr>
      </w:pPr>
      <w:bookmarkStart w:id="0" w:name="_Hlk96938328"/>
      <w:r>
        <w:rPr>
          <w:rFonts w:ascii="Arial" w:hAnsi="Arial" w:cs="Arial"/>
          <w:sz w:val="28"/>
          <w:szCs w:val="28"/>
        </w:rPr>
        <w:t>Roof ballast</w:t>
      </w:r>
      <w:r w:rsidR="00E44569">
        <w:rPr>
          <w:rFonts w:ascii="Arial" w:hAnsi="Arial" w:cs="Arial"/>
          <w:sz w:val="28"/>
          <w:szCs w:val="28"/>
        </w:rPr>
        <w:t xml:space="preserve"> mount</w:t>
      </w:r>
      <w:r w:rsidR="00C61BFB" w:rsidRPr="00C61BFB">
        <w:rPr>
          <w:rFonts w:ascii="Arial" w:hAnsi="Arial" w:cs="Arial"/>
          <w:sz w:val="28"/>
          <w:szCs w:val="28"/>
        </w:rPr>
        <w:t xml:space="preserve"> </w:t>
      </w:r>
      <w:r w:rsidR="00E44569">
        <w:rPr>
          <w:rFonts w:ascii="Arial" w:hAnsi="Arial" w:cs="Arial"/>
          <w:sz w:val="28"/>
          <w:szCs w:val="28"/>
        </w:rPr>
        <w:t>a</w:t>
      </w:r>
      <w:r w:rsidR="00C61BFB" w:rsidRPr="00C61BFB">
        <w:rPr>
          <w:rFonts w:ascii="Arial" w:hAnsi="Arial" w:cs="Arial"/>
          <w:sz w:val="28"/>
          <w:szCs w:val="28"/>
        </w:rPr>
        <w:t>ssignment:</w:t>
      </w:r>
      <w:r w:rsidR="009E2B55">
        <w:rPr>
          <w:rFonts w:ascii="Arial" w:hAnsi="Arial" w:cs="Arial"/>
          <w:sz w:val="28"/>
          <w:szCs w:val="28"/>
        </w:rPr>
        <w:t xml:space="preserve"> </w:t>
      </w:r>
    </w:p>
    <w:p w14:paraId="0A576E2E" w14:textId="77777777" w:rsidR="008E7655" w:rsidRDefault="008E7655" w:rsidP="008E765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groups of two, calculate the distance from a parapet the first row of PV panels are required to be located.</w:t>
      </w:r>
    </w:p>
    <w:p w14:paraId="0AE74992" w14:textId="6CA47098" w:rsidR="00BD4E20" w:rsidRDefault="00BD4E20" w:rsidP="00BD4E20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BD4E20">
        <w:rPr>
          <w:rFonts w:ascii="Arial" w:hAnsi="Arial" w:cs="Arial"/>
          <w:sz w:val="28"/>
          <w:szCs w:val="28"/>
        </w:rPr>
        <w:t xml:space="preserve">The </w:t>
      </w:r>
      <w:r w:rsidR="008E7655">
        <w:rPr>
          <w:rFonts w:ascii="Arial" w:hAnsi="Arial" w:cs="Arial"/>
          <w:sz w:val="28"/>
          <w:szCs w:val="28"/>
        </w:rPr>
        <w:t>variables to be considered are</w:t>
      </w:r>
      <w:r w:rsidRPr="00BD4E20">
        <w:rPr>
          <w:rFonts w:ascii="Arial" w:hAnsi="Arial" w:cs="Arial"/>
          <w:sz w:val="28"/>
          <w:szCs w:val="28"/>
        </w:rPr>
        <w:t>:</w:t>
      </w:r>
    </w:p>
    <w:p w14:paraId="12CA11CF" w14:textId="579EA827" w:rsidR="00BD4E20" w:rsidRDefault="008E7655" w:rsidP="00BD4E20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Global location</w:t>
      </w:r>
    </w:p>
    <w:p w14:paraId="1B609294" w14:textId="4680379E" w:rsidR="00BD4E20" w:rsidRDefault="008E7655" w:rsidP="00BD4E20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Height / width of parapet </w:t>
      </w:r>
    </w:p>
    <w:p w14:paraId="29C2DCB0" w14:textId="53C48427" w:rsidR="00BD4E20" w:rsidRDefault="00647BC2" w:rsidP="00BD4E20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PV panel (Make and model)</w:t>
      </w:r>
    </w:p>
    <w:p w14:paraId="5549B47B" w14:textId="27F21EC7" w:rsidR="00BD4E20" w:rsidRDefault="00647BC2" w:rsidP="00BD4E20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Orientation of panels</w:t>
      </w:r>
    </w:p>
    <w:p w14:paraId="0BBC2D54" w14:textId="5A755553" w:rsidR="00BD4E20" w:rsidRDefault="00647BC2" w:rsidP="00BD4E20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Base information / manufacturer data</w:t>
      </w:r>
    </w:p>
    <w:p w14:paraId="2E4351A6" w14:textId="134254F9" w:rsidR="00FA03F4" w:rsidRDefault="00740C90" w:rsidP="00BD4E20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Time of day that you want the shade to be removed.</w:t>
      </w:r>
    </w:p>
    <w:p w14:paraId="1F3D73E9" w14:textId="7D6616DB" w:rsidR="00FA03F4" w:rsidRDefault="00FA03F4" w:rsidP="00FA03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assignment will allow the students to understand the limits for each input.</w:t>
      </w:r>
      <w:r w:rsidR="00740C90">
        <w:rPr>
          <w:rFonts w:ascii="Arial" w:hAnsi="Arial" w:cs="Arial"/>
          <w:sz w:val="28"/>
          <w:szCs w:val="28"/>
        </w:rPr>
        <w:t xml:space="preserve"> Assign the different variables to each group. Make notes on how each variable impacts the spacing.</w:t>
      </w:r>
    </w:p>
    <w:bookmarkEnd w:id="0"/>
    <w:p w14:paraId="2C44EC4C" w14:textId="6B29FBB2" w:rsidR="00FA03F4" w:rsidRDefault="00FA03F4" w:rsidP="00FA03F4">
      <w:pPr>
        <w:rPr>
          <w:rFonts w:ascii="Arial" w:hAnsi="Arial" w:cs="Arial"/>
          <w:sz w:val="28"/>
          <w:szCs w:val="28"/>
        </w:rPr>
      </w:pPr>
    </w:p>
    <w:sectPr w:rsidR="00FA03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63380"/>
    <w:multiLevelType w:val="hybridMultilevel"/>
    <w:tmpl w:val="A84C1A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F7BC2"/>
    <w:multiLevelType w:val="hybridMultilevel"/>
    <w:tmpl w:val="C29464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70395A"/>
    <w:multiLevelType w:val="hybridMultilevel"/>
    <w:tmpl w:val="04941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B35B5"/>
    <w:multiLevelType w:val="hybridMultilevel"/>
    <w:tmpl w:val="46EC47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85284">
    <w:abstractNumId w:val="3"/>
  </w:num>
  <w:num w:numId="2" w16cid:durableId="1112212721">
    <w:abstractNumId w:val="2"/>
  </w:num>
  <w:num w:numId="3" w16cid:durableId="1105348528">
    <w:abstractNumId w:val="0"/>
  </w:num>
  <w:num w:numId="4" w16cid:durableId="8333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FB"/>
    <w:rsid w:val="000167EB"/>
    <w:rsid w:val="00016EB3"/>
    <w:rsid w:val="00034AAC"/>
    <w:rsid w:val="0007695A"/>
    <w:rsid w:val="000A405F"/>
    <w:rsid w:val="000D41D5"/>
    <w:rsid w:val="000D5AFD"/>
    <w:rsid w:val="000E7362"/>
    <w:rsid w:val="00131E3F"/>
    <w:rsid w:val="001950BD"/>
    <w:rsid w:val="001D0843"/>
    <w:rsid w:val="001D7BB1"/>
    <w:rsid w:val="001F250E"/>
    <w:rsid w:val="002158C5"/>
    <w:rsid w:val="0026593F"/>
    <w:rsid w:val="002A33A6"/>
    <w:rsid w:val="002B0122"/>
    <w:rsid w:val="002C048C"/>
    <w:rsid w:val="0034495C"/>
    <w:rsid w:val="003528D5"/>
    <w:rsid w:val="003F5F3E"/>
    <w:rsid w:val="00460C35"/>
    <w:rsid w:val="00490CE4"/>
    <w:rsid w:val="004C0F0D"/>
    <w:rsid w:val="004E7ACA"/>
    <w:rsid w:val="00540A01"/>
    <w:rsid w:val="005647FC"/>
    <w:rsid w:val="005C2408"/>
    <w:rsid w:val="005D1382"/>
    <w:rsid w:val="00633B00"/>
    <w:rsid w:val="00647BC2"/>
    <w:rsid w:val="0065729A"/>
    <w:rsid w:val="00667F3B"/>
    <w:rsid w:val="00740C90"/>
    <w:rsid w:val="0074557E"/>
    <w:rsid w:val="007475C1"/>
    <w:rsid w:val="007721EF"/>
    <w:rsid w:val="0078001D"/>
    <w:rsid w:val="007926A2"/>
    <w:rsid w:val="00842374"/>
    <w:rsid w:val="00866CF3"/>
    <w:rsid w:val="008735CA"/>
    <w:rsid w:val="00892855"/>
    <w:rsid w:val="008E7655"/>
    <w:rsid w:val="00912D5A"/>
    <w:rsid w:val="00954629"/>
    <w:rsid w:val="00983D36"/>
    <w:rsid w:val="009A2B47"/>
    <w:rsid w:val="009E2B55"/>
    <w:rsid w:val="009F4257"/>
    <w:rsid w:val="00A207E1"/>
    <w:rsid w:val="00A67FDC"/>
    <w:rsid w:val="00A7168C"/>
    <w:rsid w:val="00AE49CA"/>
    <w:rsid w:val="00B04CE9"/>
    <w:rsid w:val="00BB651C"/>
    <w:rsid w:val="00BD4E20"/>
    <w:rsid w:val="00C61BFB"/>
    <w:rsid w:val="00C93F77"/>
    <w:rsid w:val="00CC6B66"/>
    <w:rsid w:val="00CE7D55"/>
    <w:rsid w:val="00D109D9"/>
    <w:rsid w:val="00D3787A"/>
    <w:rsid w:val="00D54665"/>
    <w:rsid w:val="00DA67E3"/>
    <w:rsid w:val="00E44569"/>
    <w:rsid w:val="00E54128"/>
    <w:rsid w:val="00EB28AE"/>
    <w:rsid w:val="00EC42A5"/>
    <w:rsid w:val="00FA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6B51"/>
  <w15:chartTrackingRefBased/>
  <w15:docId w15:val="{02FA1081-7191-4ED9-B6CE-F0AA5778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1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E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E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42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11" ma:contentTypeDescription="Create a new document." ma:contentTypeScope="" ma:versionID="eba69f26fbf24d2defc0f99a6372f80e">
  <xsd:schema xmlns:xsd="http://www.w3.org/2001/XMLSchema" xmlns:xs="http://www.w3.org/2001/XMLSchema" xmlns:p="http://schemas.microsoft.com/office/2006/metadata/properties" xmlns:ns2="ed7db459-c967-41b6-b7e8-c3b138df5ced" xmlns:ns3="d5b724f0-7298-4ca4-aad7-25a7ebf43672" targetNamespace="http://schemas.microsoft.com/office/2006/metadata/properties" ma:root="true" ma:fieldsID="dfc64a11ac43bc86923e9c6e3cb8d705" ns2:_="" ns3:_="">
    <xsd:import namespace="ed7db459-c967-41b6-b7e8-c3b138df5ced"/>
    <xsd:import namespace="d5b724f0-7298-4ca4-aad7-25a7ebf436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e61f9b1-e23d-4f49-b3d7-56b99155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724f0-7298-4ca4-aad7-25a7ebf4367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ae3ea25-6abb-4321-b99c-6fca6e48ebd1}" ma:internalName="TaxCatchAll" ma:showField="CatchAllData" ma:web="d5b724f0-7298-4ca4-aad7-25a7ebf436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7db459-c967-41b6-b7e8-c3b138df5ced">
      <Terms xmlns="http://schemas.microsoft.com/office/infopath/2007/PartnerControls"/>
    </lcf76f155ced4ddcb4097134ff3c332f>
    <TaxCatchAll xmlns="d5b724f0-7298-4ca4-aad7-25a7ebf43672" xsi:nil="true"/>
  </documentManagement>
</p:properties>
</file>

<file path=customXml/itemProps1.xml><?xml version="1.0" encoding="utf-8"?>
<ds:datastoreItem xmlns:ds="http://schemas.openxmlformats.org/officeDocument/2006/customXml" ds:itemID="{E71637CA-5786-4FB2-8046-969111C0F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0BAF6C-4A1D-43E6-9421-14000A0E8B1D}"/>
</file>

<file path=customXml/itemProps3.xml><?xml version="1.0" encoding="utf-8"?>
<ds:datastoreItem xmlns:ds="http://schemas.openxmlformats.org/officeDocument/2006/customXml" ds:itemID="{9DD20630-7812-4BE5-A795-68A11AE31379}"/>
</file>

<file path=customXml/itemProps4.xml><?xml version="1.0" encoding="utf-8"?>
<ds:datastoreItem xmlns:ds="http://schemas.openxmlformats.org/officeDocument/2006/customXml" ds:itemID="{66782461-1E7C-46AD-92BF-38F2E83A0F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Wilkie,Gordon</cp:lastModifiedBy>
  <cp:revision>3</cp:revision>
  <dcterms:created xsi:type="dcterms:W3CDTF">2022-05-30T14:04:00Z</dcterms:created>
  <dcterms:modified xsi:type="dcterms:W3CDTF">2022-05-30T14:22:00Z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