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2124" w14:textId="7EAACDB1" w:rsidR="00203B0E" w:rsidRDefault="002C7DDD">
      <w:r>
        <w:t xml:space="preserve">Grid </w:t>
      </w:r>
      <w:r w:rsidR="00D42B1B">
        <w:t>and the 2023 NEC</w:t>
      </w:r>
      <w:r>
        <w:t xml:space="preserve"> Inverter </w:t>
      </w:r>
      <w:r w:rsidR="00193410">
        <w:t>Test #1</w:t>
      </w:r>
    </w:p>
    <w:p w14:paraId="46664BF0" w14:textId="77777777" w:rsidR="006B2C82" w:rsidRPr="006B2C82" w:rsidRDefault="006B2C82" w:rsidP="006B2C82">
      <w:pPr>
        <w:numPr>
          <w:ilvl w:val="0"/>
          <w:numId w:val="22"/>
        </w:numPr>
        <w:tabs>
          <w:tab w:val="num" w:pos="720"/>
        </w:tabs>
      </w:pPr>
      <w:r w:rsidRPr="006B2C82">
        <w:rPr>
          <w:lang w:val="en-US"/>
        </w:rPr>
        <w:t>This is the most common residential connection.</w:t>
      </w:r>
    </w:p>
    <w:p w14:paraId="0A6D6E0D" w14:textId="3A429589" w:rsidR="00F466A0" w:rsidRDefault="006B2C82" w:rsidP="006B2C82">
      <w:pPr>
        <w:ind w:left="720"/>
        <w:rPr>
          <w:lang w:val="en-US"/>
        </w:rPr>
      </w:pPr>
      <w:r>
        <w:rPr>
          <w:lang w:val="en-US"/>
        </w:rPr>
        <w:t>Split single phase 240V AC</w:t>
      </w:r>
    </w:p>
    <w:p w14:paraId="364481EB" w14:textId="77777777" w:rsidR="00C24F03" w:rsidRDefault="00C24F03" w:rsidP="00C24F03">
      <w:pPr>
        <w:numPr>
          <w:ilvl w:val="0"/>
          <w:numId w:val="24"/>
        </w:numPr>
        <w:tabs>
          <w:tab w:val="num" w:pos="720"/>
        </w:tabs>
      </w:pPr>
      <w:r>
        <w:rPr>
          <w:lang w:val="en-US"/>
        </w:rPr>
        <w:t xml:space="preserve">What is the </w:t>
      </w:r>
      <w:r w:rsidRPr="00C24F03">
        <w:t xml:space="preserve">role of the NEC </w:t>
      </w:r>
      <w:r>
        <w:t>and other standards?</w:t>
      </w:r>
    </w:p>
    <w:p w14:paraId="3D47CCD8" w14:textId="6FA8B569" w:rsidR="00C24F03" w:rsidRPr="00C24F03" w:rsidRDefault="00C24F03" w:rsidP="00C24F03">
      <w:pPr>
        <w:numPr>
          <w:ilvl w:val="1"/>
          <w:numId w:val="24"/>
        </w:numPr>
      </w:pPr>
      <w:r w:rsidRPr="00C24F03">
        <w:t>is to reduce electrical hazards and fires.</w:t>
      </w:r>
    </w:p>
    <w:p w14:paraId="00C28C5B" w14:textId="30D9F655" w:rsidR="00A47B40" w:rsidRPr="00A47B40" w:rsidRDefault="00A47B40" w:rsidP="00A47B40">
      <w:pPr>
        <w:numPr>
          <w:ilvl w:val="0"/>
          <w:numId w:val="24"/>
        </w:numPr>
      </w:pPr>
      <w:r>
        <w:rPr>
          <w:lang w:val="en-US"/>
        </w:rPr>
        <w:t>What is the</w:t>
      </w:r>
      <w:r w:rsidRPr="00A47B40">
        <w:t xml:space="preserve"> section in the NEC that deals with solar PV</w:t>
      </w:r>
      <w:r>
        <w:t>?</w:t>
      </w:r>
      <w:r w:rsidRPr="00A47B40">
        <w:t xml:space="preserve"> </w:t>
      </w:r>
    </w:p>
    <w:p w14:paraId="428F2C8A" w14:textId="77777777" w:rsidR="00A47B40" w:rsidRPr="00A47B40" w:rsidRDefault="00A47B40" w:rsidP="00A47B40">
      <w:pPr>
        <w:numPr>
          <w:ilvl w:val="1"/>
          <w:numId w:val="24"/>
        </w:numPr>
      </w:pPr>
      <w:r w:rsidRPr="00A47B40">
        <w:t>Article 690 “Solar Photovoltaic (PV) Systems”</w:t>
      </w:r>
    </w:p>
    <w:p w14:paraId="343B8E54" w14:textId="77777777" w:rsidR="005C0084" w:rsidRDefault="005C0084" w:rsidP="005C0084">
      <w:pPr>
        <w:numPr>
          <w:ilvl w:val="0"/>
          <w:numId w:val="24"/>
        </w:numPr>
      </w:pPr>
      <w:r w:rsidRPr="005C0084">
        <w:t xml:space="preserve">When the word “listed” is used, </w:t>
      </w:r>
      <w:r>
        <w:t xml:space="preserve">what is </w:t>
      </w:r>
      <w:r w:rsidRPr="005C0084">
        <w:t>it referencing</w:t>
      </w:r>
      <w:r>
        <w:t>?</w:t>
      </w:r>
    </w:p>
    <w:p w14:paraId="4163D81D" w14:textId="2374720F" w:rsidR="005C0084" w:rsidRPr="005C0084" w:rsidRDefault="005C0084" w:rsidP="005C0084">
      <w:pPr>
        <w:numPr>
          <w:ilvl w:val="1"/>
          <w:numId w:val="24"/>
        </w:numPr>
      </w:pPr>
      <w:r w:rsidRPr="005C0084">
        <w:t xml:space="preserve"> </w:t>
      </w:r>
      <w:r>
        <w:t>T</w:t>
      </w:r>
      <w:r w:rsidRPr="005C0084">
        <w:t>hat the item has been UL certified.</w:t>
      </w:r>
    </w:p>
    <w:p w14:paraId="726E1243" w14:textId="27D9F41F" w:rsidR="00DB59A9" w:rsidRPr="00DB59A9" w:rsidRDefault="00DB59A9" w:rsidP="00DB59A9">
      <w:pPr>
        <w:numPr>
          <w:ilvl w:val="0"/>
          <w:numId w:val="24"/>
        </w:numPr>
      </w:pPr>
      <w:r>
        <w:rPr>
          <w:lang w:val="en-US"/>
        </w:rPr>
        <w:t>Describe t</w:t>
      </w:r>
      <w:r w:rsidRPr="00DB59A9">
        <w:rPr>
          <w:lang w:val="en-US"/>
        </w:rPr>
        <w:t>he DC to AC ratio</w:t>
      </w:r>
      <w:r>
        <w:rPr>
          <w:lang w:val="en-US"/>
        </w:rPr>
        <w:t>. Also, what is an advantage of it?</w:t>
      </w:r>
    </w:p>
    <w:p w14:paraId="03E32C32" w14:textId="6F770A72" w:rsidR="00DB59A9" w:rsidRPr="00DB59A9" w:rsidRDefault="00DB59A9" w:rsidP="00DB59A9">
      <w:pPr>
        <w:numPr>
          <w:ilvl w:val="1"/>
          <w:numId w:val="24"/>
        </w:numPr>
      </w:pPr>
      <w:r>
        <w:rPr>
          <w:lang w:val="en-US"/>
        </w:rPr>
        <w:t>The amount of DC input relative to the AC output.</w:t>
      </w:r>
    </w:p>
    <w:p w14:paraId="44D8B8AA" w14:textId="60BC1F8A" w:rsidR="00DB59A9" w:rsidRPr="00DB59A9" w:rsidRDefault="00DB59A9" w:rsidP="00DB59A9">
      <w:pPr>
        <w:numPr>
          <w:ilvl w:val="1"/>
          <w:numId w:val="24"/>
        </w:numPr>
      </w:pPr>
      <w:r>
        <w:rPr>
          <w:lang w:val="en-US"/>
        </w:rPr>
        <w:t>Gathers more energy during lower irradiance levels.</w:t>
      </w:r>
    </w:p>
    <w:p w14:paraId="5437756A" w14:textId="21D4E553" w:rsidR="00D9579C" w:rsidRPr="00E1382E" w:rsidRDefault="00E1382E" w:rsidP="00D9579C">
      <w:pPr>
        <w:numPr>
          <w:ilvl w:val="0"/>
          <w:numId w:val="24"/>
        </w:numPr>
      </w:pPr>
      <w:r>
        <w:rPr>
          <w:lang w:val="en-US"/>
        </w:rPr>
        <w:t>What are t</w:t>
      </w:r>
      <w:r w:rsidR="00D9579C" w:rsidRPr="00D9579C">
        <w:rPr>
          <w:lang w:val="en-US"/>
        </w:rPr>
        <w:t>he temperature corrections for the module</w:t>
      </w:r>
      <w:r>
        <w:rPr>
          <w:lang w:val="en-US"/>
        </w:rPr>
        <w:t>?</w:t>
      </w:r>
    </w:p>
    <w:p w14:paraId="7F6E5945" w14:textId="4CC93EFA" w:rsidR="00D9579C" w:rsidRPr="00E1382E" w:rsidRDefault="00E1382E" w:rsidP="00E1382E">
      <w:pPr>
        <w:numPr>
          <w:ilvl w:val="1"/>
          <w:numId w:val="24"/>
        </w:numPr>
      </w:pPr>
      <w:r>
        <w:rPr>
          <w:lang w:val="en-US"/>
        </w:rPr>
        <w:t>Voc low temperature</w:t>
      </w:r>
    </w:p>
    <w:p w14:paraId="4BD8BE41" w14:textId="14E5C7EE" w:rsidR="00D9579C" w:rsidRPr="00E1382E" w:rsidRDefault="00E1382E" w:rsidP="00E1382E">
      <w:pPr>
        <w:numPr>
          <w:ilvl w:val="1"/>
          <w:numId w:val="24"/>
        </w:numPr>
      </w:pPr>
      <w:proofErr w:type="spellStart"/>
      <w:r>
        <w:rPr>
          <w:lang w:val="en-US"/>
        </w:rPr>
        <w:t>Vmp</w:t>
      </w:r>
      <w:proofErr w:type="spellEnd"/>
      <w:r>
        <w:rPr>
          <w:lang w:val="en-US"/>
        </w:rPr>
        <w:t xml:space="preserve"> high temperature</w:t>
      </w:r>
    </w:p>
    <w:p w14:paraId="4E33A0C5" w14:textId="6C39FD5B" w:rsidR="00D9579C" w:rsidRPr="00D9579C" w:rsidRDefault="00E1382E" w:rsidP="00E1382E">
      <w:pPr>
        <w:numPr>
          <w:ilvl w:val="1"/>
          <w:numId w:val="24"/>
        </w:numPr>
      </w:pPr>
      <w:proofErr w:type="spellStart"/>
      <w:r>
        <w:rPr>
          <w:lang w:val="en-US"/>
        </w:rPr>
        <w:t>Vmp</w:t>
      </w:r>
      <w:proofErr w:type="spellEnd"/>
      <w:r>
        <w:rPr>
          <w:lang w:val="en-US"/>
        </w:rPr>
        <w:t xml:space="preserve"> low temperature</w:t>
      </w:r>
    </w:p>
    <w:p w14:paraId="2C12D17E" w14:textId="0F3D35C9" w:rsidR="00DB59A9" w:rsidRDefault="00DE2F24" w:rsidP="00DB59A9">
      <w:pPr>
        <w:numPr>
          <w:ilvl w:val="0"/>
          <w:numId w:val="24"/>
        </w:numPr>
      </w:pPr>
      <w:r>
        <w:t>What are the two temperature values in degrees Celsius for Belize?</w:t>
      </w:r>
    </w:p>
    <w:p w14:paraId="3A45263A" w14:textId="4036BD39" w:rsidR="00DB59A9" w:rsidRDefault="00DE2F24" w:rsidP="00DE2F24">
      <w:pPr>
        <w:numPr>
          <w:ilvl w:val="1"/>
          <w:numId w:val="24"/>
        </w:numPr>
      </w:pPr>
      <w:r>
        <w:t>10C and 65C</w:t>
      </w:r>
    </w:p>
    <w:p w14:paraId="276F7E0A" w14:textId="7241D09F" w:rsidR="006B2C82" w:rsidRPr="004C1B3D" w:rsidRDefault="004C1B3D" w:rsidP="00481048">
      <w:pPr>
        <w:numPr>
          <w:ilvl w:val="0"/>
          <w:numId w:val="24"/>
        </w:numPr>
        <w:rPr>
          <w:lang w:val="en-US"/>
        </w:rPr>
      </w:pPr>
      <w:r>
        <w:t>On a branch circuit what percentage of load current does the overcurrent device carry?</w:t>
      </w:r>
    </w:p>
    <w:p w14:paraId="61ED4C6F" w14:textId="1ABF72B1" w:rsidR="004C1B3D" w:rsidRPr="004C1B3D" w:rsidRDefault="004C1B3D" w:rsidP="004C1B3D">
      <w:pPr>
        <w:numPr>
          <w:ilvl w:val="1"/>
          <w:numId w:val="24"/>
        </w:numPr>
        <w:rPr>
          <w:lang w:val="en-US"/>
        </w:rPr>
      </w:pPr>
      <w:r>
        <w:t>80%</w:t>
      </w:r>
    </w:p>
    <w:p w14:paraId="3D9FAB6B" w14:textId="259C0460" w:rsidR="004C1B3D" w:rsidRDefault="004C1B3D" w:rsidP="007F13F1"/>
    <w:p w14:paraId="6D60A0AD" w14:textId="2F0109D4" w:rsidR="007F13F1" w:rsidRDefault="007F13F1" w:rsidP="007F13F1"/>
    <w:p w14:paraId="55E2E2F4" w14:textId="7C299BC7" w:rsidR="007F13F1" w:rsidRDefault="007F13F1" w:rsidP="007F13F1"/>
    <w:p w14:paraId="634A2C22" w14:textId="2F8C0485" w:rsidR="007F13F1" w:rsidRDefault="007F13F1" w:rsidP="007F13F1"/>
    <w:p w14:paraId="299638EF" w14:textId="031301C5" w:rsidR="007F13F1" w:rsidRDefault="007F13F1" w:rsidP="007F13F1"/>
    <w:p w14:paraId="0B3786FC" w14:textId="6C422FAA" w:rsidR="007F13F1" w:rsidRDefault="007F13F1" w:rsidP="007F13F1"/>
    <w:p w14:paraId="422B6D7B" w14:textId="1713E56C" w:rsidR="007F13F1" w:rsidRDefault="007F13F1" w:rsidP="007F13F1"/>
    <w:p w14:paraId="71551CA0" w14:textId="69380F66" w:rsidR="007F13F1" w:rsidRDefault="007F13F1" w:rsidP="007F13F1"/>
    <w:p w14:paraId="26B39DD7" w14:textId="53BAF627" w:rsidR="007F13F1" w:rsidRDefault="007F13F1" w:rsidP="007F13F1"/>
    <w:p w14:paraId="46822716" w14:textId="0A224692" w:rsidR="007F13F1" w:rsidRDefault="007F13F1" w:rsidP="007F13F1"/>
    <w:p w14:paraId="5FF9FEC4" w14:textId="7EF86F6B" w:rsidR="007F13F1" w:rsidRDefault="007F13F1" w:rsidP="007F13F1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In the following picture identify 1, 2, and 3.</w:t>
      </w:r>
    </w:p>
    <w:p w14:paraId="5572F717" w14:textId="77777777" w:rsidR="007F13F1" w:rsidRDefault="007F13F1" w:rsidP="007F13F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AC14169" wp14:editId="70AFC797">
            <wp:extent cx="5943600" cy="2946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9FB06" w14:textId="72DC1E01" w:rsidR="007F13F1" w:rsidRPr="00E77F79" w:rsidRDefault="00E77F79" w:rsidP="00E77F79">
      <w:pPr>
        <w:pStyle w:val="ListParagraph"/>
        <w:numPr>
          <w:ilvl w:val="1"/>
          <w:numId w:val="30"/>
        </w:numPr>
        <w:rPr>
          <w:lang w:val="en-US"/>
        </w:rPr>
      </w:pPr>
      <w:r>
        <w:rPr>
          <w:lang w:val="en-US"/>
        </w:rPr>
        <w:t>1 Utility disconnect 2 main panel 3 NET meter</w:t>
      </w:r>
    </w:p>
    <w:p w14:paraId="6C186AFA" w14:textId="75EE63C4" w:rsidR="007F13F1" w:rsidRPr="007F13F1" w:rsidRDefault="007F13F1" w:rsidP="007F13F1">
      <w:pPr>
        <w:pStyle w:val="ListParagraph"/>
        <w:numPr>
          <w:ilvl w:val="0"/>
          <w:numId w:val="30"/>
        </w:numPr>
        <w:rPr>
          <w:lang w:val="en-US"/>
        </w:rPr>
      </w:pPr>
      <w:r w:rsidRPr="007F13F1">
        <w:rPr>
          <w:lang w:val="en-US"/>
        </w:rPr>
        <w:t xml:space="preserve">PV system equipment and disconnection means are not to be installed </w:t>
      </w:r>
      <w:proofErr w:type="gramStart"/>
      <w:r w:rsidRPr="007F13F1">
        <w:rPr>
          <w:lang w:val="en-US"/>
        </w:rPr>
        <w:t>in</w:t>
      </w:r>
      <w:r w:rsidR="00E77F79">
        <w:rPr>
          <w:lang w:val="en-US"/>
        </w:rPr>
        <w:t>?</w:t>
      </w:r>
      <w:proofErr w:type="gramEnd"/>
    </w:p>
    <w:p w14:paraId="42019C29" w14:textId="72240D20" w:rsidR="007F13F1" w:rsidRPr="007F13F1" w:rsidRDefault="007F13F1" w:rsidP="007F13F1">
      <w:pPr>
        <w:pStyle w:val="ListParagraph"/>
        <w:numPr>
          <w:ilvl w:val="1"/>
          <w:numId w:val="30"/>
        </w:numPr>
        <w:rPr>
          <w:lang w:val="en-US"/>
        </w:rPr>
      </w:pPr>
      <w:r w:rsidRPr="007F13F1">
        <w:rPr>
          <w:lang w:val="en-US"/>
        </w:rPr>
        <w:t>washrooms.</w:t>
      </w:r>
    </w:p>
    <w:p w14:paraId="0C7E381D" w14:textId="7B452071" w:rsidR="0031302E" w:rsidRPr="0031302E" w:rsidRDefault="0031302E" w:rsidP="0031302E">
      <w:pPr>
        <w:numPr>
          <w:ilvl w:val="0"/>
          <w:numId w:val="30"/>
        </w:numPr>
      </w:pPr>
      <w:r w:rsidRPr="0031302E">
        <w:rPr>
          <w:lang w:val="en-US"/>
        </w:rPr>
        <w:t>Roofs are an example of this and are permitted for mounting.</w:t>
      </w:r>
    </w:p>
    <w:p w14:paraId="7C87E60C" w14:textId="56212582" w:rsidR="0031302E" w:rsidRPr="0031302E" w:rsidRDefault="0031302E" w:rsidP="0031302E">
      <w:pPr>
        <w:numPr>
          <w:ilvl w:val="1"/>
          <w:numId w:val="30"/>
        </w:numPr>
      </w:pPr>
      <w:r w:rsidRPr="0031302E">
        <w:rPr>
          <w:lang w:val="en-US"/>
        </w:rPr>
        <w:t xml:space="preserve">Not Readily Accessible Locations. </w:t>
      </w:r>
    </w:p>
    <w:p w14:paraId="3E4BE9AF" w14:textId="77777777" w:rsidR="0031302E" w:rsidRPr="0031302E" w:rsidRDefault="0031302E" w:rsidP="0031302E">
      <w:pPr>
        <w:numPr>
          <w:ilvl w:val="0"/>
          <w:numId w:val="30"/>
        </w:numPr>
      </w:pPr>
      <w:r w:rsidRPr="0031302E">
        <w:rPr>
          <w:lang w:val="en-US"/>
        </w:rPr>
        <w:t xml:space="preserve">Exposed Non-Current-Carrying Metal Parts </w:t>
      </w:r>
      <w:r>
        <w:rPr>
          <w:lang w:val="en-US"/>
        </w:rPr>
        <w:t xml:space="preserve">Are </w:t>
      </w:r>
      <w:r w:rsidRPr="0031302E">
        <w:rPr>
          <w:lang w:val="en-US"/>
        </w:rPr>
        <w:t xml:space="preserve">Connected to </w:t>
      </w:r>
      <w:r>
        <w:rPr>
          <w:lang w:val="en-US"/>
        </w:rPr>
        <w:t>the?</w:t>
      </w:r>
    </w:p>
    <w:p w14:paraId="25983942" w14:textId="7D6F9FA1" w:rsidR="0031302E" w:rsidRPr="0031302E" w:rsidRDefault="0031302E" w:rsidP="0031302E">
      <w:pPr>
        <w:numPr>
          <w:ilvl w:val="1"/>
          <w:numId w:val="30"/>
        </w:numPr>
      </w:pPr>
      <w:r w:rsidRPr="0031302E">
        <w:rPr>
          <w:lang w:val="en-US"/>
        </w:rPr>
        <w:t>Equipment Grounding Conductor</w:t>
      </w:r>
    </w:p>
    <w:p w14:paraId="33882186" w14:textId="6653A312" w:rsidR="001A500B" w:rsidRPr="001A500B" w:rsidRDefault="001A500B" w:rsidP="001A500B">
      <w:pPr>
        <w:numPr>
          <w:ilvl w:val="0"/>
          <w:numId w:val="30"/>
        </w:numPr>
      </w:pPr>
      <w:r>
        <w:rPr>
          <w:lang w:val="en-US"/>
        </w:rPr>
        <w:t xml:space="preserve">What is this called? </w:t>
      </w:r>
      <w:r w:rsidRPr="001A500B">
        <w:rPr>
          <w:lang w:val="en-US"/>
        </w:rPr>
        <w:t>Means shall be provided to disconnect power source output conductors of electric power production equipment from conductors of other systems.</w:t>
      </w:r>
    </w:p>
    <w:p w14:paraId="50A8D32D" w14:textId="31A3E22D" w:rsidR="0031302E" w:rsidRPr="001A500B" w:rsidRDefault="001A500B" w:rsidP="001A500B">
      <w:pPr>
        <w:numPr>
          <w:ilvl w:val="1"/>
          <w:numId w:val="30"/>
        </w:numPr>
      </w:pPr>
      <w:r w:rsidRPr="001A500B">
        <w:rPr>
          <w:lang w:val="en-US"/>
        </w:rPr>
        <w:t>Source Disconnection Means</w:t>
      </w:r>
    </w:p>
    <w:p w14:paraId="226142B5" w14:textId="52BC3DC8" w:rsidR="001A500B" w:rsidRPr="001A500B" w:rsidRDefault="001A500B" w:rsidP="001A500B">
      <w:pPr>
        <w:numPr>
          <w:ilvl w:val="0"/>
          <w:numId w:val="30"/>
        </w:numPr>
      </w:pPr>
      <w:r w:rsidRPr="001A500B">
        <w:rPr>
          <w:lang w:val="en-US"/>
        </w:rPr>
        <w:t>The NEC definition for this is: A non-insulated conductor electrically connected to the source of supply and physically supported on an insulator providing a power rail for connection to utilization equipment.</w:t>
      </w:r>
    </w:p>
    <w:p w14:paraId="1A9B0517" w14:textId="42BC6557" w:rsidR="001A500B" w:rsidRPr="001A500B" w:rsidRDefault="001A500B" w:rsidP="001A500B">
      <w:pPr>
        <w:numPr>
          <w:ilvl w:val="1"/>
          <w:numId w:val="30"/>
        </w:numPr>
      </w:pPr>
      <w:r>
        <w:rPr>
          <w:lang w:val="en-US"/>
        </w:rPr>
        <w:t>Bus</w:t>
      </w:r>
      <w:r w:rsidR="004D21D2">
        <w:rPr>
          <w:lang w:val="en-US"/>
        </w:rPr>
        <w:t>b</w:t>
      </w:r>
      <w:r>
        <w:rPr>
          <w:lang w:val="en-US"/>
        </w:rPr>
        <w:t>ar</w:t>
      </w:r>
    </w:p>
    <w:p w14:paraId="4F779034" w14:textId="35742A12" w:rsidR="004D21D2" w:rsidRPr="004D21D2" w:rsidRDefault="004D21D2" w:rsidP="004D21D2">
      <w:pPr>
        <w:numPr>
          <w:ilvl w:val="0"/>
          <w:numId w:val="30"/>
        </w:numPr>
      </w:pPr>
      <w:bookmarkStart w:id="0" w:name="_Hlk118121565"/>
      <w:r w:rsidRPr="004D21D2">
        <w:rPr>
          <w:lang w:val="en-US"/>
        </w:rPr>
        <w:t>Where two sources, one a primary power source (Utility), and the other power source (PV), are located at opposite ends of a busbar that contains loads, the sum of 125 percent of the power-sources output circuit current and the rating of the overcurrent device protecting the busbar shall not exceed 120 percent of the busbar rating.</w:t>
      </w:r>
      <w:r>
        <w:rPr>
          <w:lang w:val="en-US"/>
        </w:rPr>
        <w:t xml:space="preserve"> Calculate the breaker size of solar on a 100A panel with a 100A breaker.</w:t>
      </w:r>
    </w:p>
    <w:bookmarkEnd w:id="0"/>
    <w:p w14:paraId="6B060F3D" w14:textId="08FF964F" w:rsidR="004D21D2" w:rsidRPr="004D21D2" w:rsidRDefault="004D21D2" w:rsidP="004D21D2">
      <w:pPr>
        <w:numPr>
          <w:ilvl w:val="1"/>
          <w:numId w:val="30"/>
        </w:numPr>
      </w:pPr>
      <w:r>
        <w:lastRenderedPageBreak/>
        <w:t>20A breaker</w:t>
      </w:r>
    </w:p>
    <w:p w14:paraId="54859E62" w14:textId="77777777" w:rsidR="004D21D2" w:rsidRPr="004D21D2" w:rsidRDefault="004D21D2" w:rsidP="004D21D2">
      <w:pPr>
        <w:numPr>
          <w:ilvl w:val="0"/>
          <w:numId w:val="30"/>
        </w:numPr>
      </w:pPr>
      <w:r w:rsidRPr="004D21D2">
        <w:rPr>
          <w:lang w:val="en-US"/>
        </w:rPr>
        <w:t>Where two sources, one a primary power source (Utility), and the other power source (PV), are located at opposite ends of a busbar that contains loads, the sum of 125 percent of the power-sources output circuit current and the rating of the overcurrent device protecting the busbar shall not exceed 120 percent of the busbar rating.</w:t>
      </w:r>
      <w:r>
        <w:rPr>
          <w:lang w:val="en-US"/>
        </w:rPr>
        <w:t xml:space="preserve"> Calculate the amperage of the solar inverter output circuit.</w:t>
      </w:r>
    </w:p>
    <w:p w14:paraId="6BD47BC1" w14:textId="55B33BA2" w:rsidR="004D21D2" w:rsidRPr="004D21D2" w:rsidRDefault="004D21D2" w:rsidP="004D21D2">
      <w:pPr>
        <w:numPr>
          <w:ilvl w:val="1"/>
          <w:numId w:val="30"/>
        </w:numPr>
      </w:pPr>
      <w:r>
        <w:rPr>
          <w:lang w:val="en-US"/>
        </w:rPr>
        <w:t xml:space="preserve"> 16A = 80% of 20A breaker</w:t>
      </w:r>
    </w:p>
    <w:p w14:paraId="06CABD14" w14:textId="77777777" w:rsidR="002B15BE" w:rsidRPr="002B15BE" w:rsidRDefault="002B15BE" w:rsidP="002B15BE">
      <w:pPr>
        <w:numPr>
          <w:ilvl w:val="0"/>
          <w:numId w:val="30"/>
        </w:numPr>
      </w:pPr>
      <w:r w:rsidRPr="002B15BE">
        <w:rPr>
          <w:lang w:val="en-US"/>
        </w:rPr>
        <w:t>A way to increase the capacity of the main panel is to get a higher amperage one.</w:t>
      </w:r>
    </w:p>
    <w:p w14:paraId="4F765F58" w14:textId="77777777" w:rsidR="002B15BE" w:rsidRPr="002B15BE" w:rsidRDefault="002B15BE" w:rsidP="002B15BE">
      <w:pPr>
        <w:numPr>
          <w:ilvl w:val="0"/>
          <w:numId w:val="30"/>
        </w:numPr>
      </w:pPr>
      <w:r w:rsidRPr="002B15BE">
        <w:rPr>
          <w:lang w:val="en-US"/>
        </w:rPr>
        <w:t xml:space="preserve">60A box with a 50A main breaker, </w:t>
      </w:r>
    </w:p>
    <w:p w14:paraId="23AB7A06" w14:textId="77777777" w:rsidR="002B15BE" w:rsidRPr="002B15BE" w:rsidRDefault="002B15BE" w:rsidP="002B15BE">
      <w:pPr>
        <w:numPr>
          <w:ilvl w:val="0"/>
          <w:numId w:val="30"/>
        </w:numPr>
      </w:pPr>
      <w:r>
        <w:rPr>
          <w:lang w:val="en-US"/>
        </w:rPr>
        <w:t xml:space="preserve">What is the </w:t>
      </w:r>
      <w:r w:rsidRPr="002B15BE">
        <w:rPr>
          <w:lang w:val="en-US"/>
        </w:rPr>
        <w:t>max breaker current allowed</w:t>
      </w:r>
      <w:r>
        <w:rPr>
          <w:lang w:val="en-US"/>
        </w:rPr>
        <w:t>?</w:t>
      </w:r>
    </w:p>
    <w:p w14:paraId="2416FEA6" w14:textId="77777777" w:rsidR="002B15BE" w:rsidRPr="002B15BE" w:rsidRDefault="002B15BE" w:rsidP="002B15BE">
      <w:pPr>
        <w:numPr>
          <w:ilvl w:val="1"/>
          <w:numId w:val="30"/>
        </w:numPr>
      </w:pPr>
      <w:r w:rsidRPr="002B15BE">
        <w:rPr>
          <w:lang w:val="en-US"/>
        </w:rPr>
        <w:t xml:space="preserve"> 72A</w:t>
      </w:r>
    </w:p>
    <w:p w14:paraId="2AC46A21" w14:textId="5FCFACDE" w:rsidR="002B15BE" w:rsidRPr="002B15BE" w:rsidRDefault="002B15BE" w:rsidP="002B15BE">
      <w:pPr>
        <w:numPr>
          <w:ilvl w:val="0"/>
          <w:numId w:val="30"/>
        </w:numPr>
      </w:pPr>
      <w:r>
        <w:rPr>
          <w:lang w:val="en-US"/>
        </w:rPr>
        <w:t xml:space="preserve">What size of breaker is allowed </w:t>
      </w:r>
      <w:r w:rsidRPr="002B15BE">
        <w:rPr>
          <w:lang w:val="en-US"/>
        </w:rPr>
        <w:t>from solar.</w:t>
      </w:r>
    </w:p>
    <w:p w14:paraId="7E6FB612" w14:textId="05DE0E79" w:rsidR="004D21D2" w:rsidRPr="004D21D2" w:rsidRDefault="002B15BE" w:rsidP="002B15BE">
      <w:pPr>
        <w:numPr>
          <w:ilvl w:val="1"/>
          <w:numId w:val="30"/>
        </w:numPr>
      </w:pPr>
      <w:r>
        <w:t>20A breaker</w:t>
      </w:r>
    </w:p>
    <w:p w14:paraId="77289CC1" w14:textId="77777777" w:rsidR="001A500B" w:rsidRPr="0031302E" w:rsidRDefault="001A500B" w:rsidP="004D21D2">
      <w:pPr>
        <w:ind w:left="720"/>
      </w:pPr>
    </w:p>
    <w:p w14:paraId="7E2A37B7" w14:textId="77777777" w:rsidR="007F13F1" w:rsidRPr="007F13F1" w:rsidRDefault="007F13F1" w:rsidP="007F13F1">
      <w:pPr>
        <w:rPr>
          <w:lang w:val="en-US"/>
        </w:rPr>
      </w:pPr>
    </w:p>
    <w:sectPr w:rsidR="007F13F1" w:rsidRPr="007F13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F9"/>
    <w:multiLevelType w:val="hybridMultilevel"/>
    <w:tmpl w:val="45B48962"/>
    <w:lvl w:ilvl="0" w:tplc="DEEA5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2EF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47D0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68B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E6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C29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67E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4B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CF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C16B8"/>
    <w:multiLevelType w:val="hybridMultilevel"/>
    <w:tmpl w:val="9ABA7D22"/>
    <w:lvl w:ilvl="0" w:tplc="0F1CF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81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E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E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23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80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D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8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7F43FE"/>
    <w:multiLevelType w:val="hybridMultilevel"/>
    <w:tmpl w:val="42565D1E"/>
    <w:lvl w:ilvl="0" w:tplc="AD809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645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EA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6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0E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20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C7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A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E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536E8A"/>
    <w:multiLevelType w:val="hybridMultilevel"/>
    <w:tmpl w:val="E832840A"/>
    <w:lvl w:ilvl="0" w:tplc="07CE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C8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A0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0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47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A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28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26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A0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1D6956"/>
    <w:multiLevelType w:val="hybridMultilevel"/>
    <w:tmpl w:val="BA68C67E"/>
    <w:lvl w:ilvl="0" w:tplc="494EC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492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E420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894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EE9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0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488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051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CAC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AA76CA"/>
    <w:multiLevelType w:val="hybridMultilevel"/>
    <w:tmpl w:val="D0E6915A"/>
    <w:lvl w:ilvl="0" w:tplc="B9EAB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C1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23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0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E5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6A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6B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02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C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37421C"/>
    <w:multiLevelType w:val="hybridMultilevel"/>
    <w:tmpl w:val="013E215A"/>
    <w:lvl w:ilvl="0" w:tplc="F7D65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470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A8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AB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01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7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8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E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6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8E5167"/>
    <w:multiLevelType w:val="hybridMultilevel"/>
    <w:tmpl w:val="35AC7CDE"/>
    <w:lvl w:ilvl="0" w:tplc="B8D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E6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C1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C0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49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E8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0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CB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EF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4C2EC3"/>
    <w:multiLevelType w:val="hybridMultilevel"/>
    <w:tmpl w:val="76E25FC0"/>
    <w:lvl w:ilvl="0" w:tplc="A6F6D8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E4C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0E7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854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84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6E7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CE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C57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E6E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8D6B48"/>
    <w:multiLevelType w:val="hybridMultilevel"/>
    <w:tmpl w:val="0A0A7574"/>
    <w:lvl w:ilvl="0" w:tplc="6472C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2B7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FD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46F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40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43A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C99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9A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45A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D0316B"/>
    <w:multiLevelType w:val="hybridMultilevel"/>
    <w:tmpl w:val="058C3E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06317"/>
    <w:multiLevelType w:val="hybridMultilevel"/>
    <w:tmpl w:val="83EA50C4"/>
    <w:lvl w:ilvl="0" w:tplc="FD8C9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02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6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4D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80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E2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66799B"/>
    <w:multiLevelType w:val="hybridMultilevel"/>
    <w:tmpl w:val="0DD4C28C"/>
    <w:lvl w:ilvl="0" w:tplc="20ACC6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C1C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4872D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ABA0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C1E4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4D23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51602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8B2D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01C2D6D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3" w15:restartNumberingAfterBreak="0">
    <w:nsid w:val="2608350B"/>
    <w:multiLevelType w:val="hybridMultilevel"/>
    <w:tmpl w:val="474245BC"/>
    <w:lvl w:ilvl="0" w:tplc="CE0E6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6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00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48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E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A3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8E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C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8D34A9"/>
    <w:multiLevelType w:val="hybridMultilevel"/>
    <w:tmpl w:val="EFC60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1179"/>
    <w:multiLevelType w:val="hybridMultilevel"/>
    <w:tmpl w:val="12686B4E"/>
    <w:lvl w:ilvl="0" w:tplc="18780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166C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6C6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43E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A7084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EF7C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3CA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D4C66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9402AC9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6" w15:restartNumberingAfterBreak="0">
    <w:nsid w:val="2FB72BE6"/>
    <w:multiLevelType w:val="hybridMultilevel"/>
    <w:tmpl w:val="C0BEF41C"/>
    <w:lvl w:ilvl="0" w:tplc="8958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0A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AF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42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8B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4D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C1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4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CA68DA"/>
    <w:multiLevelType w:val="hybridMultilevel"/>
    <w:tmpl w:val="9E8CE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3669"/>
    <w:multiLevelType w:val="hybridMultilevel"/>
    <w:tmpl w:val="338ABC44"/>
    <w:lvl w:ilvl="0" w:tplc="F970F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805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A85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A53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4CA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CC4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B0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08B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EC5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B416A7"/>
    <w:multiLevelType w:val="hybridMultilevel"/>
    <w:tmpl w:val="7966BD4E"/>
    <w:lvl w:ilvl="0" w:tplc="EA30E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C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2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A0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21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4A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8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22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2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261537"/>
    <w:multiLevelType w:val="hybridMultilevel"/>
    <w:tmpl w:val="0FB6FBE0"/>
    <w:lvl w:ilvl="0" w:tplc="58B8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86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29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8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8A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2D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2D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87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08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114788"/>
    <w:multiLevelType w:val="hybridMultilevel"/>
    <w:tmpl w:val="F710ADC2"/>
    <w:lvl w:ilvl="0" w:tplc="67D265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CA5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898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4BB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435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C00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008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6A0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6B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0A62BD"/>
    <w:multiLevelType w:val="hybridMultilevel"/>
    <w:tmpl w:val="650C038E"/>
    <w:lvl w:ilvl="0" w:tplc="D9E8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C4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0D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0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08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AC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C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5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31A555E"/>
    <w:multiLevelType w:val="hybridMultilevel"/>
    <w:tmpl w:val="86E8EB68"/>
    <w:lvl w:ilvl="0" w:tplc="79E84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CA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5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8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8D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65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22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01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6B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9F0934"/>
    <w:multiLevelType w:val="hybridMultilevel"/>
    <w:tmpl w:val="71F42C98"/>
    <w:lvl w:ilvl="0" w:tplc="0B924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C3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0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80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A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0F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C5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0A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E7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9B439B"/>
    <w:multiLevelType w:val="hybridMultilevel"/>
    <w:tmpl w:val="BE08C0C0"/>
    <w:lvl w:ilvl="0" w:tplc="17464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C4B9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3C41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C46C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2601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DC6C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C24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2E6F2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EE28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9650A14"/>
    <w:multiLevelType w:val="hybridMultilevel"/>
    <w:tmpl w:val="A9E6678E"/>
    <w:lvl w:ilvl="0" w:tplc="3B4648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2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019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6A6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A2B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482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A0D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A92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ABD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B870D7"/>
    <w:multiLevelType w:val="hybridMultilevel"/>
    <w:tmpl w:val="725A4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63E8A"/>
    <w:multiLevelType w:val="hybridMultilevel"/>
    <w:tmpl w:val="D4F44EE0"/>
    <w:lvl w:ilvl="0" w:tplc="4C5CE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EFD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8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4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E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D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6E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5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A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13E294F"/>
    <w:multiLevelType w:val="hybridMultilevel"/>
    <w:tmpl w:val="D9807AEE"/>
    <w:lvl w:ilvl="0" w:tplc="992C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4E8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44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07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4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8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6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6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C1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5F3913"/>
    <w:multiLevelType w:val="hybridMultilevel"/>
    <w:tmpl w:val="BA92F6A6"/>
    <w:lvl w:ilvl="0" w:tplc="D13A24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06E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61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EA8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8B0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034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6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61B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E45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7D44A8A"/>
    <w:multiLevelType w:val="hybridMultilevel"/>
    <w:tmpl w:val="A5728480"/>
    <w:lvl w:ilvl="0" w:tplc="C948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4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F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9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E9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43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C9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430672"/>
    <w:multiLevelType w:val="hybridMultilevel"/>
    <w:tmpl w:val="D5CEB834"/>
    <w:lvl w:ilvl="0" w:tplc="29C61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B03FF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A8B6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4826F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8C45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A407D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6629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822BD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A869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244728410">
    <w:abstractNumId w:val="17"/>
  </w:num>
  <w:num w:numId="2" w16cid:durableId="1695879852">
    <w:abstractNumId w:val="19"/>
  </w:num>
  <w:num w:numId="3" w16cid:durableId="741416733">
    <w:abstractNumId w:val="21"/>
  </w:num>
  <w:num w:numId="4" w16cid:durableId="2010519730">
    <w:abstractNumId w:val="4"/>
  </w:num>
  <w:num w:numId="5" w16cid:durableId="1878425273">
    <w:abstractNumId w:val="9"/>
  </w:num>
  <w:num w:numId="6" w16cid:durableId="1362626306">
    <w:abstractNumId w:val="8"/>
  </w:num>
  <w:num w:numId="7" w16cid:durableId="640621536">
    <w:abstractNumId w:val="0"/>
  </w:num>
  <w:num w:numId="8" w16cid:durableId="508182044">
    <w:abstractNumId w:val="26"/>
  </w:num>
  <w:num w:numId="9" w16cid:durableId="2046053706">
    <w:abstractNumId w:val="30"/>
  </w:num>
  <w:num w:numId="10" w16cid:durableId="247157532">
    <w:abstractNumId w:val="15"/>
  </w:num>
  <w:num w:numId="11" w16cid:durableId="1714886608">
    <w:abstractNumId w:val="12"/>
  </w:num>
  <w:num w:numId="12" w16cid:durableId="1548564502">
    <w:abstractNumId w:val="1"/>
  </w:num>
  <w:num w:numId="13" w16cid:durableId="1594048715">
    <w:abstractNumId w:val="28"/>
  </w:num>
  <w:num w:numId="14" w16cid:durableId="2071952833">
    <w:abstractNumId w:val="6"/>
  </w:num>
  <w:num w:numId="15" w16cid:durableId="929505245">
    <w:abstractNumId w:val="2"/>
  </w:num>
  <w:num w:numId="16" w16cid:durableId="1052462917">
    <w:abstractNumId w:val="29"/>
  </w:num>
  <w:num w:numId="17" w16cid:durableId="534928181">
    <w:abstractNumId w:val="31"/>
  </w:num>
  <w:num w:numId="18" w16cid:durableId="651371678">
    <w:abstractNumId w:val="22"/>
  </w:num>
  <w:num w:numId="19" w16cid:durableId="687214595">
    <w:abstractNumId w:val="13"/>
  </w:num>
  <w:num w:numId="20" w16cid:durableId="1027146508">
    <w:abstractNumId w:val="7"/>
  </w:num>
  <w:num w:numId="21" w16cid:durableId="1623997182">
    <w:abstractNumId w:val="11"/>
  </w:num>
  <w:num w:numId="22" w16cid:durableId="798957919">
    <w:abstractNumId w:val="25"/>
  </w:num>
  <w:num w:numId="23" w16cid:durableId="821121405">
    <w:abstractNumId w:val="27"/>
  </w:num>
  <w:num w:numId="24" w16cid:durableId="328750031">
    <w:abstractNumId w:val="32"/>
  </w:num>
  <w:num w:numId="25" w16cid:durableId="2058120096">
    <w:abstractNumId w:val="5"/>
  </w:num>
  <w:num w:numId="26" w16cid:durableId="664866036">
    <w:abstractNumId w:val="24"/>
  </w:num>
  <w:num w:numId="27" w16cid:durableId="420565565">
    <w:abstractNumId w:val="3"/>
  </w:num>
  <w:num w:numId="28" w16cid:durableId="1301156702">
    <w:abstractNumId w:val="16"/>
  </w:num>
  <w:num w:numId="29" w16cid:durableId="737098102">
    <w:abstractNumId w:val="10"/>
  </w:num>
  <w:num w:numId="30" w16cid:durableId="1833982839">
    <w:abstractNumId w:val="14"/>
  </w:num>
  <w:num w:numId="31" w16cid:durableId="428280581">
    <w:abstractNumId w:val="20"/>
  </w:num>
  <w:num w:numId="32" w16cid:durableId="1361708193">
    <w:abstractNumId w:val="18"/>
  </w:num>
  <w:num w:numId="33" w16cid:durableId="13110132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E"/>
    <w:rsid w:val="00030D5B"/>
    <w:rsid w:val="000A10B5"/>
    <w:rsid w:val="000D268B"/>
    <w:rsid w:val="00193410"/>
    <w:rsid w:val="001A500B"/>
    <w:rsid w:val="00203B0E"/>
    <w:rsid w:val="00252433"/>
    <w:rsid w:val="002655AD"/>
    <w:rsid w:val="00282764"/>
    <w:rsid w:val="002B15BE"/>
    <w:rsid w:val="002C7DDD"/>
    <w:rsid w:val="0031302E"/>
    <w:rsid w:val="003F708F"/>
    <w:rsid w:val="00414F81"/>
    <w:rsid w:val="004966A7"/>
    <w:rsid w:val="004C1B3D"/>
    <w:rsid w:val="004D21D2"/>
    <w:rsid w:val="004E5980"/>
    <w:rsid w:val="00506E62"/>
    <w:rsid w:val="00534234"/>
    <w:rsid w:val="00546AC9"/>
    <w:rsid w:val="005C0084"/>
    <w:rsid w:val="006049A4"/>
    <w:rsid w:val="006B2C82"/>
    <w:rsid w:val="0078139F"/>
    <w:rsid w:val="007F13F1"/>
    <w:rsid w:val="00975FBA"/>
    <w:rsid w:val="009F71C3"/>
    <w:rsid w:val="00A11C8A"/>
    <w:rsid w:val="00A47B40"/>
    <w:rsid w:val="00C24F03"/>
    <w:rsid w:val="00D42B1B"/>
    <w:rsid w:val="00D571BF"/>
    <w:rsid w:val="00D9579C"/>
    <w:rsid w:val="00DB59A9"/>
    <w:rsid w:val="00DD1D6D"/>
    <w:rsid w:val="00DD4F0E"/>
    <w:rsid w:val="00DE2F24"/>
    <w:rsid w:val="00E1382E"/>
    <w:rsid w:val="00E25116"/>
    <w:rsid w:val="00E77F79"/>
    <w:rsid w:val="00E86C68"/>
    <w:rsid w:val="00F03A0C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D9A"/>
  <w15:chartTrackingRefBased/>
  <w15:docId w15:val="{AE4D2889-FC7C-4F7F-ABDD-25090728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67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5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4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9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8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9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3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42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241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223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557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69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1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8664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461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915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310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95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22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2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7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198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20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106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3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1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1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8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4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6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1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34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9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074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879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9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107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427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14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776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28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5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2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7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282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305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14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19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3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0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3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6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12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853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4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62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9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5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7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7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945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09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819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47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59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20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8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6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1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8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774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77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0863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18</cp:revision>
  <dcterms:created xsi:type="dcterms:W3CDTF">2022-10-31T16:30:00Z</dcterms:created>
  <dcterms:modified xsi:type="dcterms:W3CDTF">2022-11-01T10:37:00Z</dcterms:modified>
</cp:coreProperties>
</file>