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7385C236" w14:textId="3E6D2641"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D1645F">
        <w:rPr>
          <w:b/>
          <w:color w:val="C00000"/>
          <w:sz w:val="52"/>
          <w:szCs w:val="52"/>
        </w:rPr>
        <w:t>35</w:t>
      </w:r>
      <w:r>
        <w:rPr>
          <w:b/>
          <w:color w:val="C00000"/>
          <w:sz w:val="52"/>
          <w:szCs w:val="52"/>
        </w:rPr>
        <w:t xml:space="preserve">: </w:t>
      </w:r>
      <w:r w:rsidR="00825270">
        <w:rPr>
          <w:b/>
          <w:color w:val="C00000"/>
          <w:sz w:val="52"/>
          <w:szCs w:val="52"/>
        </w:rPr>
        <w:t>Grid Tied PV Design</w:t>
      </w:r>
    </w:p>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proofErr w:type="spellStart"/>
      <w:r w:rsidR="00B20CBA">
        <w:rPr>
          <w:b/>
          <w:bCs/>
        </w:rPr>
        <w:t>XXXXXXnnnnZ</w:t>
      </w:r>
      <w:proofErr w:type="spellEnd"/>
    </w:p>
    <w:p w14:paraId="2B0C586B" w14:textId="0AC2CFD7"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825270">
        <w:rPr>
          <w:b/>
          <w:bCs/>
        </w:rPr>
        <w:t>Grid Tied PV Design</w:t>
      </w:r>
      <w:r w:rsidR="00D4746D">
        <w:rPr>
          <w:b/>
          <w:bCs/>
        </w:rPr>
        <w:t xml:space="preserve"> </w:t>
      </w:r>
      <w:r w:rsidR="001F4865">
        <w:rPr>
          <w:b/>
          <w:bCs/>
        </w:rPr>
        <w:t xml:space="preserve">  </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r w:rsidR="003941FD">
        <w:rPr>
          <w:b/>
          <w:bCs/>
        </w:rPr>
        <w:t>December xx</w:t>
      </w:r>
      <w:r w:rsidRPr="002B15B2">
        <w:rPr>
          <w:b/>
          <w:bCs/>
        </w:rPr>
        <w:t>,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77777777" w:rsidR="003D1F4C" w:rsidRPr="002B15B2" w:rsidRDefault="003D1F4C" w:rsidP="003D1F4C">
      <w:pPr>
        <w:spacing w:line="276" w:lineRule="auto"/>
        <w:rPr>
          <w:b/>
          <w:bCs/>
        </w:rPr>
      </w:pPr>
      <w:r w:rsidRPr="002B15B2">
        <w:rPr>
          <w:b/>
          <w:bCs/>
        </w:rPr>
        <w:t xml:space="preserve"> Program Instructor:</w:t>
      </w:r>
      <w:r w:rsidRPr="002B15B2">
        <w:rPr>
          <w:b/>
          <w:bCs/>
        </w:rPr>
        <w:tab/>
      </w:r>
      <w:r w:rsidR="000962AC">
        <w:rPr>
          <w:b/>
          <w:bCs/>
        </w:rPr>
        <w:t>Lloyd Wade</w:t>
      </w:r>
      <w:r w:rsidR="00B20CBA">
        <w:rPr>
          <w:b/>
          <w:bCs/>
        </w:rPr>
        <w:t xml:space="preserve"> </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77777777" w:rsidR="003D1F4C" w:rsidRDefault="00B20CBA" w:rsidP="003D1F4C">
      <w:pPr>
        <w:spacing w:line="276" w:lineRule="auto"/>
        <w:rPr>
          <w:b/>
          <w:bCs/>
        </w:rPr>
      </w:pPr>
      <w:r>
        <w:rPr>
          <w:b/>
          <w:bCs/>
        </w:rPr>
        <w:t xml:space="preserve">Class Hours / Term: </w:t>
      </w:r>
      <w:r>
        <w:rPr>
          <w:b/>
          <w:bCs/>
        </w:rPr>
        <w:tab/>
      </w:r>
      <w:r>
        <w:rPr>
          <w:b/>
          <w:bCs/>
        </w:rPr>
        <w:tab/>
      </w:r>
      <w:r w:rsidR="00D4746D">
        <w:rPr>
          <w:b/>
          <w:bCs/>
        </w:rPr>
        <w:t>6</w:t>
      </w:r>
      <w:r w:rsidR="000962AC">
        <w:rPr>
          <w:b/>
          <w:bCs/>
        </w:rPr>
        <w:t>8</w:t>
      </w:r>
    </w:p>
    <w:p w14:paraId="276106ED" w14:textId="77777777" w:rsidR="00B20CBA" w:rsidRDefault="00B20CBA" w:rsidP="003D1F4C">
      <w:pPr>
        <w:spacing w:line="276" w:lineRule="auto"/>
        <w:rPr>
          <w:b/>
          <w:bCs/>
        </w:rPr>
      </w:pPr>
      <w:r>
        <w:rPr>
          <w:b/>
          <w:bCs/>
        </w:rPr>
        <w:t xml:space="preserve">Weeks / Term: </w:t>
      </w:r>
      <w:r>
        <w:rPr>
          <w:b/>
          <w:bCs/>
        </w:rPr>
        <w:tab/>
      </w:r>
      <w:r>
        <w:rPr>
          <w:b/>
          <w:bCs/>
        </w:rPr>
        <w:tab/>
      </w:r>
      <w:r w:rsidR="001F4865">
        <w:rPr>
          <w:b/>
          <w:bCs/>
        </w:rPr>
        <w:t>12</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77777777" w:rsidR="00B20CBA" w:rsidRDefault="00B20CBA" w:rsidP="003D1F4C">
      <w:pPr>
        <w:spacing w:line="276" w:lineRule="auto"/>
        <w:rPr>
          <w:b/>
          <w:bCs/>
        </w:rPr>
      </w:pPr>
      <w:r>
        <w:rPr>
          <w:b/>
          <w:bCs/>
        </w:rPr>
        <w:t xml:space="preserve">New Lab: </w:t>
      </w:r>
      <w:r>
        <w:rPr>
          <w:b/>
          <w:bCs/>
        </w:rPr>
        <w:tab/>
      </w:r>
      <w:r>
        <w:rPr>
          <w:b/>
          <w:bCs/>
        </w:rPr>
        <w:tab/>
      </w:r>
      <w:r>
        <w:rPr>
          <w:b/>
          <w:bCs/>
        </w:rPr>
        <w:tab/>
      </w:r>
      <w:r w:rsidR="000962AC">
        <w:rPr>
          <w:b/>
          <w:bCs/>
        </w:rPr>
        <w:t>Tues am (3 periods) plus Wed pm follow up (1 period) for 9 weeks (Weeks 3 – 11)</w:t>
      </w:r>
      <w:r w:rsidR="003941FD">
        <w:rPr>
          <w:b/>
          <w:bCs/>
        </w:rPr>
        <w:t xml:space="preserve"> </w:t>
      </w:r>
      <w:r>
        <w:rPr>
          <w:b/>
          <w:bCs/>
        </w:rPr>
        <w:t xml:space="preserve"> </w:t>
      </w:r>
    </w:p>
    <w:p w14:paraId="4B722686" w14:textId="77777777" w:rsidR="00B20CBA" w:rsidRPr="002B15B2" w:rsidRDefault="00B20CBA" w:rsidP="003D1F4C">
      <w:pPr>
        <w:spacing w:line="276" w:lineRule="auto"/>
      </w:pPr>
    </w:p>
    <w:p w14:paraId="753CBC24" w14:textId="77777777" w:rsidR="00054B2E" w:rsidRPr="00AB330C" w:rsidRDefault="00054B2E" w:rsidP="00054B2E">
      <w:pPr>
        <w:rPr>
          <w:b/>
        </w:rPr>
      </w:pPr>
      <w:r w:rsidRPr="00AB330C">
        <w:rPr>
          <w:b/>
        </w:rPr>
        <w:t xml:space="preserve">Course Description </w:t>
      </w:r>
    </w:p>
    <w:p w14:paraId="360AACA3" w14:textId="2B99F0E8" w:rsidR="00D4746D" w:rsidRDefault="00D4746D" w:rsidP="00D4746D">
      <w:pPr>
        <w:pStyle w:val="Body"/>
      </w:pPr>
      <w:r>
        <w:lastRenderedPageBreak/>
        <w:t xml:space="preserve">This course will introduce the learner to </w:t>
      </w:r>
      <w:r w:rsidR="00474D59">
        <w:t>a definition of the electrical grid.</w:t>
      </w:r>
      <w:r>
        <w:t xml:space="preserve"> It introduces</w:t>
      </w:r>
      <w:r w:rsidR="00474D59">
        <w:t xml:space="preserve"> the rules of today’s electrical grid.</w:t>
      </w:r>
      <w:r>
        <w:t xml:space="preserve"> </w:t>
      </w:r>
      <w:r w:rsidR="00474D59">
        <w:t xml:space="preserve">It introduces the basic concept of how electrical generating devices connect to the electrical grid. The course describes two types of solar electrical inverters that can tie into the electrical grid to produce power. The introduction to the NEC (National Electrical Code (USA)) and some of the basic code rules. These basic codes are discussed and are demonstrated in examples of grid tied solar inverters. </w:t>
      </w:r>
      <w:r w:rsidR="00EB03F6">
        <w:t xml:space="preserve">There is no physical lab time for this course. Lab time will be used to complete research assignments. </w:t>
      </w:r>
    </w:p>
    <w:p w14:paraId="528DB0EC" w14:textId="77777777" w:rsidR="00054B2E" w:rsidRDefault="00054B2E" w:rsidP="00054B2E"/>
    <w:p w14:paraId="20C9210F" w14:textId="77777777" w:rsidR="00054B2E" w:rsidRPr="00AB330C" w:rsidRDefault="00054B2E" w:rsidP="00054B2E">
      <w:pPr>
        <w:rPr>
          <w:b/>
        </w:rPr>
      </w:pPr>
      <w:r w:rsidRPr="00AB330C">
        <w:rPr>
          <w:b/>
        </w:rPr>
        <w:t xml:space="preserve">Rationale </w:t>
      </w:r>
    </w:p>
    <w:p w14:paraId="5F05EF53" w14:textId="3FA14E3D" w:rsidR="00D4746D" w:rsidRDefault="00D4746D" w:rsidP="00D4746D">
      <w:pPr>
        <w:pStyle w:val="Body"/>
      </w:pPr>
      <w:r>
        <w:t xml:space="preserve">Knowledge of </w:t>
      </w:r>
      <w:r w:rsidR="00C33BEC">
        <w:t>solar inverters and their specifications as</w:t>
      </w:r>
      <w:r>
        <w:t xml:space="preserve"> a basis for later courses in installation and design. This course introduces the learner to the</w:t>
      </w:r>
      <w:r w:rsidR="00C33BEC">
        <w:t xml:space="preserve"> basic rules of grid synchronization</w:t>
      </w:r>
      <w:r>
        <w:t xml:space="preserve">. It also provides a </w:t>
      </w:r>
      <w:r w:rsidR="004715BE">
        <w:t xml:space="preserve">basic introduction to the NEC code rules for grid interactive inverters. </w:t>
      </w:r>
    </w:p>
    <w:p w14:paraId="01BB29CF" w14:textId="77777777" w:rsidR="00054B2E" w:rsidRPr="00D4746D" w:rsidRDefault="00054B2E" w:rsidP="00054B2E">
      <w:pPr>
        <w:pStyle w:val="Default"/>
        <w:rPr>
          <w:rFonts w:ascii="Times New Roman" w:hAnsi="Times New Roman" w:cs="Times New Roman"/>
          <w:b/>
        </w:rPr>
      </w:pPr>
      <w:r w:rsidRPr="00D4746D">
        <w:rPr>
          <w:rFonts w:ascii="Times New Roman" w:hAnsi="Times New Roman" w:cs="Times New Roman"/>
          <w:b/>
        </w:rPr>
        <w:t>Assessment</w:t>
      </w:r>
    </w:p>
    <w:p w14:paraId="043F97D6" w14:textId="77777777"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15% </w:t>
      </w:r>
      <w:r>
        <w:rPr>
          <w:rFonts w:asciiTheme="minorHAnsi" w:hAnsiTheme="minorHAnsi" w:cstheme="minorHAnsi"/>
          <w:sz w:val="22"/>
          <w:szCs w:val="22"/>
        </w:rPr>
        <w:tab/>
        <w:t xml:space="preserve">Assignments – </w:t>
      </w:r>
      <w:r w:rsidR="00953748">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953748">
        <w:rPr>
          <w:rFonts w:asciiTheme="minorHAnsi" w:hAnsiTheme="minorHAnsi" w:cstheme="minorHAnsi"/>
          <w:sz w:val="22"/>
          <w:szCs w:val="22"/>
        </w:rPr>
        <w:t>1</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40 % </w:t>
      </w:r>
      <w:r>
        <w:rPr>
          <w:rFonts w:asciiTheme="minorHAnsi" w:hAnsiTheme="minorHAnsi" w:cstheme="minorHAnsi"/>
          <w:sz w:val="22"/>
          <w:szCs w:val="22"/>
        </w:rPr>
        <w:tab/>
        <w:t xml:space="preserve">Exam – 0 %  </w:t>
      </w:r>
      <w:r>
        <w:rPr>
          <w:rFonts w:asciiTheme="minorHAnsi" w:hAnsiTheme="minorHAnsi" w:cstheme="minorHAnsi"/>
          <w:sz w:val="22"/>
          <w:szCs w:val="22"/>
        </w:rPr>
        <w:tab/>
        <w:t>Employability Skills - 10%</w:t>
      </w:r>
    </w:p>
    <w:p w14:paraId="16B0919D" w14:textId="77777777" w:rsidR="00054B2E" w:rsidRDefault="00054B2E" w:rsidP="003D1F4C">
      <w:pPr>
        <w:spacing w:line="276" w:lineRule="auto"/>
        <w:rPr>
          <w:color w:val="C00000"/>
        </w:rPr>
      </w:pPr>
    </w:p>
    <w:p w14:paraId="0ECEE63B" w14:textId="77777777" w:rsidR="00054B2E" w:rsidRPr="00BB0FF5" w:rsidRDefault="00054B2E" w:rsidP="00054B2E">
      <w:pPr>
        <w:rPr>
          <w:b/>
        </w:rPr>
      </w:pPr>
      <w:r>
        <w:rPr>
          <w:b/>
        </w:rPr>
        <w:t xml:space="preserve">Course </w:t>
      </w:r>
      <w:r w:rsidRPr="00BB0FF5">
        <w:rPr>
          <w:b/>
        </w:rPr>
        <w:t>Tasks:</w:t>
      </w:r>
    </w:p>
    <w:p w14:paraId="3263247D" w14:textId="1BD07053"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01 </w:t>
      </w:r>
      <w:bookmarkStart w:id="0" w:name="_Hlk119484810"/>
      <w:r w:rsidR="004452D0">
        <w:rPr>
          <w:rFonts w:ascii="Times New Roman" w:hAnsi="Times New Roman" w:cs="Times New Roman"/>
          <w:color w:val="1A1A1A"/>
        </w:rPr>
        <w:t>–</w:t>
      </w:r>
      <w:bookmarkEnd w:id="0"/>
      <w:r>
        <w:rPr>
          <w:rFonts w:ascii="Times New Roman" w:hAnsi="Times New Roman" w:cs="Times New Roman"/>
          <w:color w:val="1A1A1A"/>
        </w:rPr>
        <w:t xml:space="preserve"> </w:t>
      </w:r>
      <w:r w:rsidR="004452D0">
        <w:rPr>
          <w:rFonts w:ascii="Times New Roman" w:hAnsi="Times New Roman" w:cs="Times New Roman"/>
          <w:color w:val="1A1A1A"/>
        </w:rPr>
        <w:t>Describe an electrical grid</w:t>
      </w:r>
    </w:p>
    <w:p w14:paraId="207B9056" w14:textId="2A9FC352"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02 </w:t>
      </w:r>
      <w:r w:rsidR="004452D0">
        <w:rPr>
          <w:rFonts w:ascii="Times New Roman" w:hAnsi="Times New Roman" w:cs="Times New Roman"/>
          <w:color w:val="1A1A1A"/>
        </w:rPr>
        <w:t>–</w:t>
      </w:r>
      <w:r>
        <w:rPr>
          <w:rFonts w:ascii="Times New Roman" w:hAnsi="Times New Roman" w:cs="Times New Roman"/>
          <w:color w:val="1A1A1A"/>
        </w:rPr>
        <w:t xml:space="preserve"> </w:t>
      </w:r>
      <w:r w:rsidR="004452D0">
        <w:rPr>
          <w:rFonts w:ascii="Times New Roman" w:hAnsi="Times New Roman" w:cs="Times New Roman"/>
          <w:color w:val="1A1A1A"/>
        </w:rPr>
        <w:t>Describe single-phase and three-phase electrical services</w:t>
      </w:r>
      <w:r w:rsidRPr="00953748">
        <w:rPr>
          <w:rFonts w:ascii="Times New Roman" w:hAnsi="Times New Roman" w:cs="Times New Roman"/>
          <w:color w:val="1A1A1A"/>
        </w:rPr>
        <w:t>.</w:t>
      </w:r>
    </w:p>
    <w:p w14:paraId="3F5D08EC" w14:textId="20E631BC"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03 </w:t>
      </w:r>
      <w:r w:rsidR="004452D0">
        <w:rPr>
          <w:rFonts w:ascii="Times New Roman" w:hAnsi="Times New Roman" w:cs="Times New Roman"/>
          <w:color w:val="1A1A1A"/>
        </w:rPr>
        <w:t>–</w:t>
      </w:r>
      <w:r>
        <w:rPr>
          <w:rFonts w:ascii="Times New Roman" w:hAnsi="Times New Roman" w:cs="Times New Roman"/>
          <w:color w:val="1A1A1A"/>
        </w:rPr>
        <w:t xml:space="preserve"> </w:t>
      </w:r>
      <w:r w:rsidR="004452D0">
        <w:rPr>
          <w:rFonts w:ascii="Times New Roman" w:hAnsi="Times New Roman" w:cs="Times New Roman"/>
          <w:color w:val="1A1A1A"/>
        </w:rPr>
        <w:t>Define the primary function of an inverter</w:t>
      </w:r>
      <w:r w:rsidRPr="00953748">
        <w:rPr>
          <w:rFonts w:ascii="Times New Roman" w:hAnsi="Times New Roman" w:cs="Times New Roman"/>
          <w:color w:val="1A1A1A"/>
        </w:rPr>
        <w:t>.</w:t>
      </w:r>
    </w:p>
    <w:p w14:paraId="6F2C277A" w14:textId="5E0589FD"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04 </w:t>
      </w:r>
      <w:r w:rsidR="00D979E7">
        <w:rPr>
          <w:rFonts w:ascii="Times New Roman" w:hAnsi="Times New Roman" w:cs="Times New Roman"/>
          <w:color w:val="1A1A1A"/>
        </w:rPr>
        <w:t>–</w:t>
      </w:r>
      <w:r>
        <w:rPr>
          <w:rFonts w:ascii="Times New Roman" w:hAnsi="Times New Roman" w:cs="Times New Roman"/>
          <w:color w:val="1A1A1A"/>
        </w:rPr>
        <w:t xml:space="preserve"> </w:t>
      </w:r>
      <w:r w:rsidR="00D979E7">
        <w:rPr>
          <w:rFonts w:ascii="Times New Roman" w:hAnsi="Times New Roman" w:cs="Times New Roman"/>
          <w:color w:val="1A1A1A"/>
        </w:rPr>
        <w:t>Identify the different types of inverter technologies and list advantages and disadvantages</w:t>
      </w:r>
      <w:r w:rsidRPr="00953748">
        <w:rPr>
          <w:rFonts w:ascii="Times New Roman" w:hAnsi="Times New Roman" w:cs="Times New Roman"/>
          <w:color w:val="1A1A1A"/>
        </w:rPr>
        <w:t>.</w:t>
      </w:r>
    </w:p>
    <w:p w14:paraId="0BF35E79" w14:textId="31B60A24" w:rsidR="00953748" w:rsidRPr="00953748"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05 </w:t>
      </w:r>
      <w:r w:rsidR="0037000C">
        <w:rPr>
          <w:rFonts w:ascii="Times New Roman" w:hAnsi="Times New Roman" w:cs="Times New Roman"/>
          <w:color w:val="1A1A1A"/>
        </w:rPr>
        <w:t>–</w:t>
      </w:r>
      <w:r>
        <w:rPr>
          <w:rFonts w:ascii="Times New Roman" w:hAnsi="Times New Roman" w:cs="Times New Roman"/>
          <w:color w:val="1A1A1A"/>
        </w:rPr>
        <w:t xml:space="preserve"> </w:t>
      </w:r>
      <w:r w:rsidR="0037000C">
        <w:rPr>
          <w:rFonts w:ascii="Times New Roman" w:hAnsi="Times New Roman" w:cs="Times New Roman"/>
          <w:color w:val="1A1A1A"/>
        </w:rPr>
        <w:t>Identify options for PV system interconnection to utility grid as defined in the NEC</w:t>
      </w:r>
      <w:r w:rsidRPr="00953748">
        <w:rPr>
          <w:rFonts w:ascii="Times New Roman" w:hAnsi="Times New Roman" w:cs="Times New Roman"/>
          <w:color w:val="1A1A1A"/>
        </w:rPr>
        <w:t>.</w:t>
      </w:r>
    </w:p>
    <w:p w14:paraId="127BF1D8" w14:textId="5E578CF3" w:rsidR="00953748" w:rsidRPr="0037000C" w:rsidRDefault="00953748"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 xml:space="preserve">Task 06 </w:t>
      </w:r>
      <w:r w:rsidR="0037000C">
        <w:rPr>
          <w:rFonts w:ascii="Times New Roman" w:hAnsi="Times New Roman" w:cs="Times New Roman"/>
          <w:color w:val="1A1A1A"/>
        </w:rPr>
        <w:t>–</w:t>
      </w:r>
      <w:r>
        <w:rPr>
          <w:rFonts w:ascii="Times New Roman" w:hAnsi="Times New Roman" w:cs="Times New Roman"/>
          <w:color w:val="1A1A1A"/>
        </w:rPr>
        <w:t xml:space="preserve"> </w:t>
      </w:r>
      <w:r w:rsidR="0037000C">
        <w:rPr>
          <w:rFonts w:ascii="Times New Roman" w:hAnsi="Times New Roman" w:cs="Times New Roman"/>
          <w:color w:val="1A1A1A"/>
        </w:rPr>
        <w:t xml:space="preserve">Describe why temperature is </w:t>
      </w:r>
      <w:r w:rsidR="00B042BA">
        <w:rPr>
          <w:rFonts w:ascii="Times New Roman" w:hAnsi="Times New Roman" w:cs="Times New Roman"/>
          <w:color w:val="1A1A1A"/>
        </w:rPr>
        <w:t xml:space="preserve">an </w:t>
      </w:r>
      <w:r w:rsidR="0037000C">
        <w:rPr>
          <w:rFonts w:ascii="Times New Roman" w:hAnsi="Times New Roman" w:cs="Times New Roman"/>
          <w:color w:val="1A1A1A"/>
        </w:rPr>
        <w:t>important system design consideration for grid-direct PV systems</w:t>
      </w:r>
      <w:r w:rsidRPr="00953748">
        <w:rPr>
          <w:rFonts w:ascii="Times New Roman" w:hAnsi="Times New Roman" w:cs="Times New Roman"/>
          <w:color w:val="1A1A1A"/>
        </w:rPr>
        <w:t>.</w:t>
      </w:r>
    </w:p>
    <w:p w14:paraId="4777AD80" w14:textId="4B69865B" w:rsidR="0037000C" w:rsidRPr="0037000C" w:rsidRDefault="0037000C"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Task 07 – Describe criteria for different power electronics options in PV systems.</w:t>
      </w:r>
    </w:p>
    <w:p w14:paraId="2A5434B7" w14:textId="3FCD4599" w:rsidR="0037000C" w:rsidRPr="00953748" w:rsidRDefault="0037000C" w:rsidP="00953748">
      <w:pPr>
        <w:pStyle w:val="Default"/>
        <w:numPr>
          <w:ilvl w:val="0"/>
          <w:numId w:val="17"/>
        </w:numPr>
        <w:rPr>
          <w:rFonts w:ascii="Times New Roman" w:eastAsia="Calibri" w:hAnsi="Times New Roman" w:cs="Times New Roman"/>
        </w:rPr>
      </w:pPr>
      <w:r>
        <w:rPr>
          <w:rFonts w:ascii="Times New Roman" w:hAnsi="Times New Roman" w:cs="Times New Roman"/>
          <w:color w:val="1A1A1A"/>
        </w:rPr>
        <w:t>Task 08 – Evaluate inverter choices and system configurations.</w:t>
      </w:r>
    </w:p>
    <w:p w14:paraId="37F9B38D" w14:textId="77777777" w:rsidR="00953748" w:rsidRDefault="00953748" w:rsidP="00953748">
      <w:pPr>
        <w:pStyle w:val="ListParagraph"/>
        <w:adjustRightInd/>
        <w:ind w:left="1440"/>
        <w:contextualSpacing w:val="0"/>
        <w:rPr>
          <w:rFonts w:cstheme="minorHAnsi"/>
        </w:rPr>
      </w:pPr>
    </w:p>
    <w:p w14:paraId="0169F807" w14:textId="77777777" w:rsidR="00054B2E" w:rsidRPr="00BD69AF" w:rsidRDefault="00054B2E" w:rsidP="00054B2E">
      <w:pPr>
        <w:pStyle w:val="ListParagraph"/>
        <w:adjustRightInd/>
        <w:ind w:left="1440"/>
        <w:contextualSpacing w:val="0"/>
        <w:rPr>
          <w:rFonts w:cstheme="minorHAnsi"/>
        </w:rPr>
      </w:pPr>
    </w:p>
    <w:p w14:paraId="595CC2D0" w14:textId="77777777" w:rsidR="00953748" w:rsidRDefault="00953748">
      <w:pPr>
        <w:widowControl/>
        <w:autoSpaceDE/>
        <w:autoSpaceDN/>
        <w:adjustRightInd/>
        <w:spacing w:after="200" w:line="276" w:lineRule="auto"/>
        <w:rPr>
          <w:b/>
          <w:color w:val="C00000"/>
        </w:rPr>
      </w:pPr>
      <w:r>
        <w:rPr>
          <w:b/>
          <w:color w:val="C00000"/>
        </w:rPr>
        <w:br w:type="page"/>
      </w:r>
    </w:p>
    <w:p w14:paraId="56AA8E16" w14:textId="77777777"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77777777" w:rsidR="001C629E" w:rsidRDefault="001C629E"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77777777" w:rsidR="001C629E" w:rsidRDefault="001C629E" w:rsidP="001C629E">
      <w:pPr>
        <w:widowControl/>
        <w:rPr>
          <w:rFonts w:eastAsia="Times New Roman"/>
          <w:b/>
          <w:lang w:eastAsia="en-US"/>
        </w:rPr>
      </w:pPr>
    </w:p>
    <w:p w14:paraId="2AED970F" w14:textId="77777777" w:rsidR="00B111A8" w:rsidRDefault="00B111A8" w:rsidP="001C629E">
      <w:pPr>
        <w:rPr>
          <w:b/>
          <w:color w:val="C00000"/>
        </w:rPr>
      </w:pPr>
    </w:p>
    <w:p w14:paraId="77C8DDBB" w14:textId="77777777"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xml:space="preserve">, Book, Industry Materials, Handouts, </w:t>
      </w:r>
      <w:proofErr w:type="spellStart"/>
      <w:r w:rsidR="00443D0A">
        <w:t>Powerpoint</w:t>
      </w:r>
      <w:proofErr w:type="spellEnd"/>
      <w:r w:rsidR="00443D0A">
        <w:t xml:space="preserve">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7777777"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6C006AB" w14:textId="77777777" w:rsidR="00443D0A" w:rsidRDefault="00443D0A" w:rsidP="00443D0A">
            <w:pPr>
              <w:adjustRightInd/>
              <w:rPr>
                <w:b/>
                <w:bCs/>
                <w:lang w:val="en-GB"/>
              </w:rPr>
            </w:pPr>
          </w:p>
          <w:p w14:paraId="4FCCA842" w14:textId="77777777" w:rsidR="00443D0A" w:rsidRDefault="00443D0A" w:rsidP="00443D0A">
            <w:pPr>
              <w:adjustRightInd/>
              <w:rPr>
                <w:rFonts w:cstheme="minorHAnsi"/>
              </w:rPr>
            </w:pPr>
          </w:p>
          <w:p w14:paraId="795FD985" w14:textId="32CA92DE" w:rsidR="00953748" w:rsidRDefault="00953748" w:rsidP="00443D0A">
            <w:pPr>
              <w:adjustRightInd/>
              <w:rPr>
                <w:rFonts w:cstheme="minorHAnsi"/>
              </w:rPr>
            </w:pPr>
            <w:r>
              <w:rPr>
                <w:rFonts w:cstheme="minorHAnsi"/>
              </w:rPr>
              <w:t xml:space="preserve">Module 1 </w:t>
            </w:r>
            <w:r w:rsidR="000073BF">
              <w:rPr>
                <w:rFonts w:cstheme="minorHAnsi"/>
              </w:rPr>
              <w:t>Power Grid</w:t>
            </w:r>
          </w:p>
          <w:p w14:paraId="6D28B295" w14:textId="77777777" w:rsidR="00953748" w:rsidRDefault="00953748" w:rsidP="00443D0A">
            <w:pPr>
              <w:adjustRightInd/>
              <w:rPr>
                <w:rFonts w:cstheme="minorHAnsi"/>
              </w:rPr>
            </w:pPr>
          </w:p>
          <w:p w14:paraId="4D57F44A" w14:textId="3CCC2A3D" w:rsidR="00443D0A" w:rsidRPr="00443D0A" w:rsidRDefault="00443D0A" w:rsidP="00443D0A">
            <w:pPr>
              <w:adjustRightInd/>
              <w:rPr>
                <w:rFonts w:cstheme="minorHAnsi"/>
              </w:rPr>
            </w:pPr>
            <w:r w:rsidRPr="00443D0A">
              <w:rPr>
                <w:rFonts w:cstheme="minorHAnsi"/>
              </w:rPr>
              <w:t>Task 0</w:t>
            </w:r>
            <w:r w:rsidR="000073BF">
              <w:rPr>
                <w:rFonts w:cstheme="minorHAnsi"/>
              </w:rPr>
              <w:t>1</w:t>
            </w:r>
            <w:r w:rsidRPr="00443D0A">
              <w:rPr>
                <w:rFonts w:cstheme="minorHAnsi"/>
              </w:rPr>
              <w:t xml:space="preserve">: </w:t>
            </w:r>
            <w:r w:rsidR="000073BF">
              <w:rPr>
                <w:rFonts w:cstheme="minorHAnsi"/>
              </w:rPr>
              <w:t>Describe an electrical grid</w:t>
            </w:r>
          </w:p>
          <w:p w14:paraId="4243A5F5" w14:textId="77777777" w:rsidR="0053369D" w:rsidRPr="00B62B00" w:rsidRDefault="0053369D" w:rsidP="00A22E7B">
            <w:pPr>
              <w:widowControl/>
              <w:autoSpaceDE/>
              <w:autoSpaceDN/>
              <w:adjustRightInd/>
              <w:spacing w:after="160" w:line="259" w:lineRule="auto"/>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8427122" w14:textId="77777777" w:rsidR="0053369D" w:rsidRPr="00B62B00" w:rsidRDefault="0053369D" w:rsidP="00A22E7B">
            <w:pPr>
              <w:widowControl/>
              <w:autoSpaceDE/>
              <w:autoSpaceDN/>
              <w:adjustRightInd/>
              <w:spacing w:after="160" w:line="259" w:lineRule="auto"/>
            </w:pPr>
            <w:r w:rsidRPr="00B62B00">
              <w:t>-Introduction/ Orientation</w:t>
            </w:r>
          </w:p>
          <w:p w14:paraId="67FB09FA" w14:textId="77777777" w:rsidR="0053369D" w:rsidRPr="00B62B00" w:rsidRDefault="0053369D" w:rsidP="00A22E7B">
            <w:pPr>
              <w:widowControl/>
              <w:autoSpaceDE/>
              <w:autoSpaceDN/>
              <w:adjustRightInd/>
              <w:spacing w:after="160" w:line="259" w:lineRule="auto"/>
            </w:pPr>
            <w:r w:rsidRPr="00B62B00">
              <w:t>-Housekeeping (rules &amp; expectations)</w:t>
            </w:r>
          </w:p>
          <w:p w14:paraId="24BAB9DA" w14:textId="77777777" w:rsidR="0053369D" w:rsidRPr="00B62B00" w:rsidRDefault="0053369D" w:rsidP="00A22E7B">
            <w:pPr>
              <w:widowControl/>
              <w:autoSpaceDE/>
              <w:autoSpaceDN/>
              <w:adjustRightInd/>
              <w:spacing w:after="160" w:line="259" w:lineRule="auto"/>
            </w:pPr>
            <w:r w:rsidRPr="00B62B00">
              <w:t>-Course Outline review</w:t>
            </w:r>
          </w:p>
          <w:p w14:paraId="2A78A79B" w14:textId="77777777" w:rsidR="0053369D" w:rsidRDefault="0053369D" w:rsidP="00A22E7B">
            <w:pPr>
              <w:widowControl/>
              <w:autoSpaceDE/>
              <w:autoSpaceDN/>
              <w:adjustRightInd/>
              <w:spacing w:after="160" w:line="259" w:lineRule="auto"/>
            </w:pPr>
            <w:r w:rsidRPr="00B62B00">
              <w:t>-Using Google meet and classroom</w:t>
            </w:r>
          </w:p>
          <w:p w14:paraId="71C29CC1" w14:textId="77777777" w:rsidR="00953748" w:rsidRPr="00B62B00" w:rsidRDefault="00953748" w:rsidP="00A22E7B">
            <w:pPr>
              <w:widowControl/>
              <w:autoSpaceDE/>
              <w:autoSpaceDN/>
              <w:adjustRightInd/>
              <w:spacing w:after="160" w:line="259" w:lineRule="auto"/>
            </w:pPr>
            <w:r>
              <w:t>- Present the basic terms used in the solar industry</w:t>
            </w:r>
          </w:p>
        </w:tc>
        <w:tc>
          <w:tcPr>
            <w:tcW w:w="2790" w:type="dxa"/>
            <w:tcBorders>
              <w:top w:val="single" w:sz="4" w:space="0" w:color="auto"/>
              <w:left w:val="single" w:sz="4" w:space="0" w:color="auto"/>
              <w:bottom w:val="single" w:sz="4" w:space="0" w:color="auto"/>
              <w:right w:val="single" w:sz="4" w:space="0" w:color="auto"/>
            </w:tcBorders>
          </w:tcPr>
          <w:p w14:paraId="520481D6" w14:textId="77777777" w:rsidR="0053369D" w:rsidRPr="00B62B00" w:rsidRDefault="0053369D" w:rsidP="00A22E7B">
            <w:pPr>
              <w:widowControl/>
              <w:autoSpaceDE/>
              <w:autoSpaceDN/>
              <w:adjustRightInd/>
              <w:spacing w:after="160" w:line="259" w:lineRule="auto"/>
            </w:pPr>
            <w:r w:rsidRPr="00B62B00">
              <w:t>-Discussion</w:t>
            </w:r>
          </w:p>
          <w:p w14:paraId="11F5D3F9" w14:textId="77777777" w:rsidR="0053369D" w:rsidRDefault="007221A0" w:rsidP="00A22E7B">
            <w:pPr>
              <w:widowControl/>
              <w:autoSpaceDE/>
              <w:autoSpaceDN/>
              <w:adjustRightInd/>
              <w:spacing w:after="160" w:line="259" w:lineRule="auto"/>
            </w:pPr>
            <w:r>
              <w:t>-</w:t>
            </w:r>
            <w:r w:rsidR="0053369D" w:rsidRPr="00B62B00">
              <w:t>Forum Discussion</w:t>
            </w:r>
          </w:p>
          <w:p w14:paraId="1ED1BA25" w14:textId="77777777" w:rsidR="007221A0" w:rsidRDefault="007221A0" w:rsidP="00A22E7B">
            <w:pPr>
              <w:widowControl/>
              <w:autoSpaceDE/>
              <w:autoSpaceDN/>
              <w:adjustRightInd/>
              <w:spacing w:after="160" w:line="259" w:lineRule="auto"/>
            </w:pPr>
            <w:r>
              <w:t xml:space="preserve">- Peer Discussion </w:t>
            </w:r>
          </w:p>
          <w:p w14:paraId="6EDEEA3E" w14:textId="77777777" w:rsidR="007221A0" w:rsidRDefault="007221A0" w:rsidP="00A22E7B">
            <w:pPr>
              <w:widowControl/>
              <w:autoSpaceDE/>
              <w:autoSpaceDN/>
              <w:adjustRightInd/>
              <w:spacing w:after="160" w:line="259" w:lineRule="auto"/>
            </w:pPr>
            <w:r>
              <w:t>- Presentations</w:t>
            </w:r>
          </w:p>
          <w:p w14:paraId="78CD2D54" w14:textId="77777777" w:rsidR="007221A0" w:rsidRDefault="007221A0" w:rsidP="00A22E7B">
            <w:pPr>
              <w:widowControl/>
              <w:autoSpaceDE/>
              <w:autoSpaceDN/>
              <w:adjustRightInd/>
              <w:spacing w:after="160" w:line="259" w:lineRule="auto"/>
            </w:pPr>
            <w:r>
              <w:t>- Lecture</w:t>
            </w:r>
          </w:p>
          <w:p w14:paraId="7250E36D" w14:textId="77777777" w:rsidR="007221A0" w:rsidRDefault="007221A0" w:rsidP="00A22E7B">
            <w:pPr>
              <w:widowControl/>
              <w:autoSpaceDE/>
              <w:autoSpaceDN/>
              <w:adjustRightInd/>
              <w:spacing w:after="160" w:line="259" w:lineRule="auto"/>
            </w:pPr>
            <w:r>
              <w:t>- Videos</w:t>
            </w:r>
          </w:p>
          <w:p w14:paraId="2431CCCD" w14:textId="77777777"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14:paraId="258AA639" w14:textId="039E715C" w:rsidR="0053369D" w:rsidRPr="009407D5" w:rsidRDefault="000073BF" w:rsidP="00BD286A">
            <w:pPr>
              <w:rPr>
                <w:b/>
              </w:rPr>
            </w:pPr>
            <w:r>
              <w:rPr>
                <w:b/>
              </w:rPr>
              <w:t>Assignment #1 World power grids</w:t>
            </w:r>
            <w:r w:rsidR="00BD286A">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2CDCA31A" w:rsidR="0053369D" w:rsidRDefault="0053369D" w:rsidP="00A22E7B">
            <w:pPr>
              <w:widowControl/>
              <w:autoSpaceDE/>
              <w:autoSpaceDN/>
              <w:adjustRightInd/>
              <w:spacing w:after="160" w:line="259" w:lineRule="auto"/>
            </w:pPr>
            <w:r w:rsidRPr="00B62B00">
              <w:t>-</w:t>
            </w:r>
            <w:r w:rsidR="000C0A94" w:rsidRPr="00B62B00">
              <w:t>PowerPoint</w:t>
            </w:r>
            <w:r w:rsidRPr="00B62B00">
              <w:t xml:space="preserve"> presentation</w:t>
            </w:r>
            <w:r w:rsidR="000C0A94">
              <w:t>s</w:t>
            </w:r>
            <w:r w:rsidR="00BD286A">
              <w:t xml:space="preserve"> </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53369D"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54376FE4" w14:textId="77777777"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14:paraId="6DCC66CD" w14:textId="77777777" w:rsidR="00953748" w:rsidRDefault="00953748" w:rsidP="00443D0A">
            <w:pPr>
              <w:adjustRightInd/>
              <w:rPr>
                <w:rFonts w:cstheme="minorHAnsi"/>
              </w:rPr>
            </w:pPr>
          </w:p>
          <w:p w14:paraId="5FF3A71B" w14:textId="77777777" w:rsidR="00A3143C" w:rsidRDefault="00A3143C" w:rsidP="00A3143C">
            <w:pPr>
              <w:adjustRightInd/>
              <w:rPr>
                <w:rFonts w:cstheme="minorHAnsi"/>
              </w:rPr>
            </w:pPr>
            <w:r>
              <w:rPr>
                <w:rFonts w:cstheme="minorHAnsi"/>
              </w:rPr>
              <w:t>Module 1 Power Grid</w:t>
            </w:r>
          </w:p>
          <w:p w14:paraId="2B232F0D" w14:textId="77777777" w:rsidR="00953748" w:rsidRDefault="00953748" w:rsidP="00443D0A">
            <w:pPr>
              <w:adjustRightInd/>
              <w:rPr>
                <w:rFonts w:cstheme="minorHAnsi"/>
              </w:rPr>
            </w:pPr>
          </w:p>
          <w:p w14:paraId="09379ED8" w14:textId="12A3F1BD" w:rsidR="00443D0A" w:rsidRDefault="00443D0A" w:rsidP="00443D0A">
            <w:pPr>
              <w:adjustRightInd/>
              <w:rPr>
                <w:rFonts w:cstheme="minorHAnsi"/>
              </w:rPr>
            </w:pPr>
            <w:r w:rsidRPr="00443D0A">
              <w:rPr>
                <w:rFonts w:cstheme="minorHAnsi"/>
              </w:rPr>
              <w:t>Task 0</w:t>
            </w:r>
            <w:r w:rsidR="00A3143C">
              <w:rPr>
                <w:rFonts w:cstheme="minorHAnsi"/>
              </w:rPr>
              <w:t>2</w:t>
            </w:r>
            <w:r w:rsidRPr="00443D0A">
              <w:rPr>
                <w:rFonts w:cstheme="minorHAnsi"/>
              </w:rPr>
              <w:t xml:space="preserve">: </w:t>
            </w:r>
            <w:r w:rsidR="00A3143C">
              <w:rPr>
                <w:rFonts w:cstheme="minorHAnsi"/>
              </w:rPr>
              <w:t>Describe single-phase and three-phase electrical services.</w:t>
            </w:r>
          </w:p>
          <w:p w14:paraId="35D57D7D" w14:textId="77777777" w:rsidR="00443D0A" w:rsidRPr="00443D0A" w:rsidRDefault="00443D0A" w:rsidP="00443D0A">
            <w:pPr>
              <w:adjustRightInd/>
              <w:rPr>
                <w:rFonts w:cstheme="minorHAnsi"/>
              </w:rPr>
            </w:pPr>
          </w:p>
          <w:p w14:paraId="5A3C070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CE9AD28" w14:textId="77777777" w:rsidR="0053369D" w:rsidRDefault="0053369D" w:rsidP="00A22E7B"/>
          <w:p w14:paraId="4BE5FFCA" w14:textId="746E5BAD" w:rsidR="00A3143C" w:rsidRPr="00B62B00" w:rsidRDefault="00A3143C" w:rsidP="00A22E7B">
            <w:r>
              <w:t>Power Point “Power Grid”</w:t>
            </w:r>
          </w:p>
        </w:tc>
        <w:tc>
          <w:tcPr>
            <w:tcW w:w="2790" w:type="dxa"/>
            <w:tcBorders>
              <w:top w:val="single" w:sz="4" w:space="0" w:color="auto"/>
              <w:left w:val="single" w:sz="4" w:space="0" w:color="auto"/>
              <w:bottom w:val="single" w:sz="4" w:space="0" w:color="auto"/>
              <w:right w:val="single" w:sz="4" w:space="0" w:color="auto"/>
            </w:tcBorders>
          </w:tcPr>
          <w:p w14:paraId="5192D255"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89BDA94" w14:textId="7A8EEEA4" w:rsidR="003A4A09" w:rsidRDefault="00BD286A" w:rsidP="00A22E7B">
            <w:pPr>
              <w:rPr>
                <w:b/>
              </w:rPr>
            </w:pPr>
            <w:r>
              <w:rPr>
                <w:b/>
              </w:rPr>
              <w:t xml:space="preserve">Assignment </w:t>
            </w:r>
            <w:r w:rsidR="000073BF">
              <w:rPr>
                <w:b/>
              </w:rPr>
              <w:t>#2 Neighbour hood distribution network</w:t>
            </w:r>
          </w:p>
          <w:p w14:paraId="5E1D0F1E" w14:textId="77777777" w:rsidR="003A4A09" w:rsidRDefault="003A4A09" w:rsidP="00A22E7B">
            <w:pPr>
              <w:rPr>
                <w:b/>
              </w:rPr>
            </w:pPr>
          </w:p>
          <w:p w14:paraId="1BD9EA50"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11FEAE92" w14:textId="77777777" w:rsidR="0053369D" w:rsidRPr="00B62B00" w:rsidRDefault="0053369D" w:rsidP="00A22E7B"/>
        </w:tc>
      </w:tr>
      <w:tr w:rsidR="0053369D"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1300B106" w14:textId="77777777" w:rsidR="0053369D" w:rsidRPr="001125A5" w:rsidRDefault="0053369D" w:rsidP="00443D0A">
            <w:pPr>
              <w:rPr>
                <w:b/>
                <w:bCs/>
              </w:rPr>
            </w:pPr>
            <w:r>
              <w:rPr>
                <w:b/>
                <w:bCs/>
              </w:rPr>
              <w:lastRenderedPageBreak/>
              <w:t>Week 3</w:t>
            </w:r>
          </w:p>
        </w:tc>
        <w:tc>
          <w:tcPr>
            <w:tcW w:w="2751" w:type="dxa"/>
            <w:tcBorders>
              <w:top w:val="single" w:sz="4" w:space="0" w:color="auto"/>
              <w:left w:val="single" w:sz="4" w:space="0" w:color="auto"/>
              <w:bottom w:val="single" w:sz="4" w:space="0" w:color="auto"/>
              <w:right w:val="single" w:sz="4" w:space="0" w:color="auto"/>
            </w:tcBorders>
          </w:tcPr>
          <w:p w14:paraId="1C93ED8D" w14:textId="6BB0AA18" w:rsidR="00BD286A" w:rsidRDefault="00BD286A" w:rsidP="00BD286A">
            <w:pPr>
              <w:adjustRightInd/>
              <w:rPr>
                <w:rFonts w:cstheme="minorHAnsi"/>
              </w:rPr>
            </w:pPr>
            <w:r>
              <w:rPr>
                <w:rFonts w:cstheme="minorHAnsi"/>
              </w:rPr>
              <w:t>Module 2</w:t>
            </w:r>
            <w:r w:rsidR="00A3143C">
              <w:rPr>
                <w:rFonts w:cstheme="minorHAnsi"/>
              </w:rPr>
              <w:t xml:space="preserve"> Synchronizing</w:t>
            </w:r>
          </w:p>
          <w:p w14:paraId="720D00CD" w14:textId="77777777" w:rsidR="00BD286A" w:rsidRDefault="00BD286A" w:rsidP="00BD286A">
            <w:pPr>
              <w:adjustRightInd/>
              <w:rPr>
                <w:rFonts w:cstheme="minorHAnsi"/>
              </w:rPr>
            </w:pPr>
          </w:p>
          <w:p w14:paraId="1D28CF9D" w14:textId="732986F5" w:rsidR="0053369D" w:rsidRDefault="00BD286A" w:rsidP="00A3143C">
            <w:pPr>
              <w:adjustRightInd/>
              <w:rPr>
                <w:b/>
                <w:bCs/>
                <w:lang w:val="en-GB"/>
              </w:rPr>
            </w:pPr>
            <w:r w:rsidRPr="00443D0A">
              <w:rPr>
                <w:rFonts w:cstheme="minorHAnsi"/>
              </w:rPr>
              <w:t>Task 0</w:t>
            </w:r>
            <w:r>
              <w:rPr>
                <w:rFonts w:cstheme="minorHAnsi"/>
              </w:rPr>
              <w:t>1</w:t>
            </w:r>
            <w:r w:rsidR="00A3143C">
              <w:rPr>
                <w:rFonts w:cstheme="minorHAnsi"/>
              </w:rPr>
              <w:t xml:space="preserve"> and Task 02</w:t>
            </w:r>
          </w:p>
        </w:tc>
        <w:tc>
          <w:tcPr>
            <w:tcW w:w="2790" w:type="dxa"/>
            <w:tcBorders>
              <w:top w:val="single" w:sz="4" w:space="0" w:color="auto"/>
              <w:left w:val="single" w:sz="4" w:space="0" w:color="auto"/>
              <w:bottom w:val="single" w:sz="4" w:space="0" w:color="auto"/>
              <w:right w:val="single" w:sz="4" w:space="0" w:color="auto"/>
            </w:tcBorders>
          </w:tcPr>
          <w:p w14:paraId="044FDD46" w14:textId="77777777" w:rsidR="0053369D" w:rsidRDefault="0053369D" w:rsidP="007221A0"/>
          <w:p w14:paraId="41B17BBF" w14:textId="5223AFC9" w:rsidR="00A3143C" w:rsidRDefault="00A3143C" w:rsidP="007221A0">
            <w:r>
              <w:t>Power Point “Synchronizing”</w:t>
            </w:r>
          </w:p>
        </w:tc>
        <w:tc>
          <w:tcPr>
            <w:tcW w:w="2790" w:type="dxa"/>
            <w:tcBorders>
              <w:top w:val="single" w:sz="4" w:space="0" w:color="auto"/>
              <w:left w:val="single" w:sz="4" w:space="0" w:color="auto"/>
              <w:bottom w:val="single" w:sz="4" w:space="0" w:color="auto"/>
              <w:right w:val="single" w:sz="4" w:space="0" w:color="auto"/>
            </w:tcBorders>
          </w:tcPr>
          <w:p w14:paraId="50E533B0"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3FCD6F6" w14:textId="771B233F" w:rsidR="0053369D" w:rsidRPr="00B62B00" w:rsidRDefault="00A3143C" w:rsidP="003A4A09">
            <w:pPr>
              <w:rPr>
                <w:b/>
              </w:rPr>
            </w:pPr>
            <w:r>
              <w:rPr>
                <w:b/>
              </w:rPr>
              <w:t>Power Grid Test</w:t>
            </w:r>
          </w:p>
        </w:tc>
        <w:tc>
          <w:tcPr>
            <w:tcW w:w="1805" w:type="dxa"/>
            <w:tcBorders>
              <w:top w:val="single" w:sz="4" w:space="0" w:color="auto"/>
              <w:left w:val="single" w:sz="4" w:space="0" w:color="auto"/>
              <w:bottom w:val="single" w:sz="4" w:space="0" w:color="auto"/>
              <w:right w:val="single" w:sz="4" w:space="0" w:color="auto"/>
            </w:tcBorders>
          </w:tcPr>
          <w:p w14:paraId="4A7E43C2" w14:textId="56C10B52" w:rsidR="003A4A09" w:rsidRDefault="00A3143C" w:rsidP="00A22E7B">
            <w:r>
              <w:t>Classroom</w:t>
            </w:r>
          </w:p>
          <w:p w14:paraId="68FA3381" w14:textId="77777777" w:rsidR="0053369D" w:rsidRPr="00B62B00" w:rsidRDefault="0053369D" w:rsidP="00A22E7B"/>
        </w:tc>
      </w:tr>
      <w:tr w:rsidR="0053369D"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706BED8A" w14:textId="77777777"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14:paraId="7784B965" w14:textId="7B132815" w:rsidR="00443D0A" w:rsidRDefault="00A3143C" w:rsidP="00443D0A">
            <w:pPr>
              <w:adjustRightInd/>
              <w:rPr>
                <w:rFonts w:cstheme="minorHAnsi"/>
              </w:rPr>
            </w:pPr>
            <w:r>
              <w:rPr>
                <w:rFonts w:cstheme="minorHAnsi"/>
              </w:rPr>
              <w:t>Module 3 Grid Tied Inverters.</w:t>
            </w:r>
          </w:p>
          <w:p w14:paraId="28F599FA" w14:textId="68F04D83" w:rsidR="00A3143C" w:rsidRPr="00443D0A" w:rsidRDefault="00A3143C" w:rsidP="00443D0A">
            <w:pPr>
              <w:adjustRightInd/>
              <w:rPr>
                <w:rFonts w:cstheme="minorHAnsi"/>
              </w:rPr>
            </w:pPr>
            <w:r>
              <w:rPr>
                <w:rFonts w:cstheme="minorHAnsi"/>
              </w:rPr>
              <w:t>Task 03 Define the primary function of an inverter</w:t>
            </w:r>
          </w:p>
          <w:p w14:paraId="39C9580B"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C437DAD" w14:textId="14625BB9" w:rsidR="0053369D" w:rsidRDefault="00A3143C" w:rsidP="00A22E7B">
            <w:r>
              <w:t>Power Point “Grid Tied Inverters”</w:t>
            </w:r>
          </w:p>
        </w:tc>
        <w:tc>
          <w:tcPr>
            <w:tcW w:w="2790" w:type="dxa"/>
            <w:tcBorders>
              <w:top w:val="single" w:sz="4" w:space="0" w:color="auto"/>
              <w:left w:val="single" w:sz="4" w:space="0" w:color="auto"/>
              <w:bottom w:val="single" w:sz="4" w:space="0" w:color="auto"/>
              <w:right w:val="single" w:sz="4" w:space="0" w:color="auto"/>
            </w:tcBorders>
          </w:tcPr>
          <w:p w14:paraId="44395454"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B53DD00" w14:textId="77777777" w:rsidR="0053369D" w:rsidRDefault="00A3143C" w:rsidP="00A22E7B">
            <w:pPr>
              <w:rPr>
                <w:b/>
              </w:rPr>
            </w:pPr>
            <w:r>
              <w:rPr>
                <w:b/>
              </w:rPr>
              <w:t>Synchronizing Test</w:t>
            </w:r>
          </w:p>
          <w:p w14:paraId="6664E55E" w14:textId="3931BEC9" w:rsidR="00BB47C8" w:rsidRPr="00B62B00" w:rsidRDefault="00BB47C8" w:rsidP="00A22E7B">
            <w:pPr>
              <w:rPr>
                <w:b/>
              </w:rPr>
            </w:pPr>
            <w:r>
              <w:rPr>
                <w:b/>
              </w:rPr>
              <w:t>Assignment 1 microinverters</w:t>
            </w:r>
          </w:p>
        </w:tc>
        <w:tc>
          <w:tcPr>
            <w:tcW w:w="1805" w:type="dxa"/>
            <w:tcBorders>
              <w:top w:val="single" w:sz="4" w:space="0" w:color="auto"/>
              <w:left w:val="single" w:sz="4" w:space="0" w:color="auto"/>
              <w:bottom w:val="single" w:sz="4" w:space="0" w:color="auto"/>
              <w:right w:val="single" w:sz="4" w:space="0" w:color="auto"/>
            </w:tcBorders>
          </w:tcPr>
          <w:p w14:paraId="3361DD31" w14:textId="7870C37B" w:rsidR="003A4A09" w:rsidRDefault="00A3143C" w:rsidP="00A22E7B">
            <w:r>
              <w:t>Classroom</w:t>
            </w:r>
          </w:p>
          <w:p w14:paraId="4C6F70D3" w14:textId="44A718C2" w:rsidR="0053369D" w:rsidRPr="00B62B00" w:rsidRDefault="00BB47C8" w:rsidP="00A22E7B">
            <w:r>
              <w:t>Use lab time to start microinverter assignment</w:t>
            </w:r>
          </w:p>
        </w:tc>
      </w:tr>
      <w:tr w:rsidR="0053369D"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14:paraId="11C7EBE5" w14:textId="77777777" w:rsidR="00BB47C8" w:rsidRDefault="00BB47C8" w:rsidP="00BB47C8">
            <w:pPr>
              <w:adjustRightInd/>
              <w:rPr>
                <w:rFonts w:cstheme="minorHAnsi"/>
              </w:rPr>
            </w:pPr>
            <w:r>
              <w:rPr>
                <w:rFonts w:cstheme="minorHAnsi"/>
              </w:rPr>
              <w:t>Module 3 Grid Tied Inverters.</w:t>
            </w:r>
          </w:p>
          <w:p w14:paraId="3DB172F4" w14:textId="38362E5C" w:rsidR="00BB47C8" w:rsidRPr="00443D0A" w:rsidRDefault="00BB47C8" w:rsidP="00BB47C8">
            <w:pPr>
              <w:adjustRightInd/>
              <w:rPr>
                <w:rFonts w:cstheme="minorHAnsi"/>
              </w:rPr>
            </w:pPr>
            <w:r>
              <w:rPr>
                <w:rFonts w:cstheme="minorHAnsi"/>
              </w:rPr>
              <w:t>Task 0</w:t>
            </w:r>
            <w:r w:rsidR="00A74867">
              <w:rPr>
                <w:rFonts w:cstheme="minorHAnsi"/>
              </w:rPr>
              <w:t>4</w:t>
            </w:r>
            <w:r>
              <w:rPr>
                <w:rFonts w:cstheme="minorHAnsi"/>
              </w:rPr>
              <w:t xml:space="preserve"> </w:t>
            </w:r>
            <w:r w:rsidR="00A74867">
              <w:rPr>
                <w:rFonts w:cstheme="minorHAnsi"/>
              </w:rPr>
              <w:t>Identify the different types of inverter technologies and list advantages and disadvantages.</w:t>
            </w:r>
          </w:p>
          <w:p w14:paraId="03E1355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B42AF4D" w14:textId="77777777" w:rsidR="0053369D" w:rsidRDefault="0053369D" w:rsidP="00A22E7B"/>
          <w:p w14:paraId="71C791F5" w14:textId="3F2F3BE8" w:rsidR="00BB47C8" w:rsidRDefault="00BB47C8" w:rsidP="00A22E7B">
            <w:r>
              <w:t>Power Point “Grid Tied Inverters”</w:t>
            </w:r>
          </w:p>
        </w:tc>
        <w:tc>
          <w:tcPr>
            <w:tcW w:w="2790" w:type="dxa"/>
            <w:tcBorders>
              <w:top w:val="single" w:sz="4" w:space="0" w:color="auto"/>
              <w:left w:val="single" w:sz="4" w:space="0" w:color="auto"/>
              <w:bottom w:val="single" w:sz="4" w:space="0" w:color="auto"/>
              <w:right w:val="single" w:sz="4" w:space="0" w:color="auto"/>
            </w:tcBorders>
          </w:tcPr>
          <w:p w14:paraId="1037636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37EDBA64" w14:textId="49E19959" w:rsidR="006537DB" w:rsidRDefault="006537DB" w:rsidP="006537DB">
            <w:pPr>
              <w:rPr>
                <w:b/>
              </w:rPr>
            </w:pPr>
            <w:r>
              <w:rPr>
                <w:b/>
              </w:rPr>
              <w:t xml:space="preserve">Assignment </w:t>
            </w:r>
            <w:r w:rsidR="00BB47C8">
              <w:rPr>
                <w:b/>
              </w:rPr>
              <w:t>1 microinverters</w:t>
            </w:r>
          </w:p>
          <w:p w14:paraId="361462D9"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1CE12A5" w14:textId="77777777" w:rsidR="00BB47C8" w:rsidRDefault="00BB47C8" w:rsidP="00BB47C8">
            <w:r>
              <w:t>Classroom</w:t>
            </w:r>
          </w:p>
          <w:p w14:paraId="564FB766" w14:textId="04AE42E5" w:rsidR="003A4A09" w:rsidRDefault="00BB47C8" w:rsidP="00BB47C8">
            <w:r>
              <w:t xml:space="preserve">Use lab </w:t>
            </w:r>
            <w:r w:rsidR="00A74867">
              <w:t>time for</w:t>
            </w:r>
            <w:r>
              <w:t xml:space="preserve"> microinverter assignment </w:t>
            </w:r>
          </w:p>
          <w:p w14:paraId="4B3B9E0B" w14:textId="77777777" w:rsidR="00637011" w:rsidRPr="00B62B00" w:rsidRDefault="00637011" w:rsidP="00A22E7B"/>
        </w:tc>
      </w:tr>
      <w:tr w:rsidR="0053369D" w:rsidRPr="00B62B00" w14:paraId="5980177D"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14:paraId="5B1A5B95" w14:textId="77777777" w:rsidR="00A74867" w:rsidRDefault="00A74867" w:rsidP="00A74867">
            <w:pPr>
              <w:adjustRightInd/>
              <w:rPr>
                <w:rFonts w:cstheme="minorHAnsi"/>
              </w:rPr>
            </w:pPr>
            <w:r>
              <w:rPr>
                <w:rFonts w:cstheme="minorHAnsi"/>
              </w:rPr>
              <w:t>Module 3 Grid Tied Inverters.</w:t>
            </w:r>
          </w:p>
          <w:p w14:paraId="7466B487" w14:textId="77777777" w:rsidR="00EF59A7" w:rsidRDefault="00A74867" w:rsidP="00EF59A7">
            <w:pPr>
              <w:adjustRightInd/>
              <w:rPr>
                <w:rFonts w:cstheme="minorHAnsi"/>
              </w:rPr>
            </w:pPr>
            <w:r>
              <w:rPr>
                <w:rFonts w:cstheme="minorHAnsi"/>
              </w:rPr>
              <w:t>Task 04 Identify the different types of inverter technologies and list advantages and disadvantages.</w:t>
            </w:r>
            <w:r w:rsidR="00EF59A7">
              <w:rPr>
                <w:rFonts w:cstheme="minorHAnsi"/>
              </w:rPr>
              <w:t xml:space="preserve"> </w:t>
            </w:r>
          </w:p>
          <w:p w14:paraId="1CCAB32C" w14:textId="08E70B38" w:rsidR="00EF59A7" w:rsidRPr="00443D0A" w:rsidRDefault="00EF59A7" w:rsidP="00EF59A7">
            <w:pPr>
              <w:adjustRightInd/>
              <w:rPr>
                <w:rFonts w:cstheme="minorHAnsi"/>
              </w:rPr>
            </w:pPr>
            <w:r>
              <w:rPr>
                <w:rFonts w:cstheme="minorHAnsi"/>
              </w:rPr>
              <w:lastRenderedPageBreak/>
              <w:t xml:space="preserve">Task 06 Describe why temperature is </w:t>
            </w:r>
            <w:r w:rsidR="005D503A">
              <w:rPr>
                <w:rFonts w:cstheme="minorHAnsi"/>
              </w:rPr>
              <w:t xml:space="preserve">an </w:t>
            </w:r>
            <w:r>
              <w:rPr>
                <w:rFonts w:cstheme="minorHAnsi"/>
              </w:rPr>
              <w:t>important system design consideration for grid-direct PV systems.</w:t>
            </w:r>
          </w:p>
          <w:p w14:paraId="1D383DDF" w14:textId="274868DE" w:rsidR="00A74867" w:rsidRPr="00443D0A" w:rsidRDefault="00A74867" w:rsidP="00A74867">
            <w:pPr>
              <w:adjustRightInd/>
              <w:rPr>
                <w:rFonts w:cstheme="minorHAnsi"/>
              </w:rPr>
            </w:pPr>
          </w:p>
          <w:p w14:paraId="3CE90865"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52F3D3D2" w14:textId="4C547A48" w:rsidR="0053369D" w:rsidRDefault="00A74867" w:rsidP="00A22E7B">
            <w:r>
              <w:lastRenderedPageBreak/>
              <w:t>Power Point “Grid Tied Inverters”</w:t>
            </w:r>
          </w:p>
        </w:tc>
        <w:tc>
          <w:tcPr>
            <w:tcW w:w="2790" w:type="dxa"/>
            <w:tcBorders>
              <w:top w:val="single" w:sz="4" w:space="0" w:color="auto"/>
              <w:left w:val="single" w:sz="4" w:space="0" w:color="auto"/>
              <w:bottom w:val="single" w:sz="4" w:space="0" w:color="auto"/>
              <w:right w:val="single" w:sz="4" w:space="0" w:color="auto"/>
            </w:tcBorders>
          </w:tcPr>
          <w:p w14:paraId="6F1203EA"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51CE31B9" w14:textId="77777777" w:rsidR="00A74867" w:rsidRDefault="00A74867" w:rsidP="00A74867">
            <w:pPr>
              <w:rPr>
                <w:b/>
              </w:rPr>
            </w:pPr>
            <w:r>
              <w:rPr>
                <w:b/>
              </w:rPr>
              <w:t>Assignment 1 microinverters</w:t>
            </w:r>
          </w:p>
          <w:p w14:paraId="212D260A" w14:textId="22669661" w:rsidR="006537DB" w:rsidRPr="00B62B00" w:rsidRDefault="006537DB"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77812E36" w14:textId="77777777" w:rsidR="00A74867" w:rsidRDefault="00A74867" w:rsidP="00A74867">
            <w:r>
              <w:t>Classroom</w:t>
            </w:r>
          </w:p>
          <w:p w14:paraId="31D6B279" w14:textId="77777777" w:rsidR="00A74867" w:rsidRDefault="00A74867" w:rsidP="00A74867">
            <w:r>
              <w:t xml:space="preserve">Use lab time for microinverter assignment </w:t>
            </w:r>
          </w:p>
          <w:p w14:paraId="6CE2F28E" w14:textId="77777777" w:rsidR="00637011" w:rsidRPr="00B62B00" w:rsidRDefault="00637011" w:rsidP="00A22E7B"/>
        </w:tc>
      </w:tr>
      <w:tr w:rsidR="00637011" w:rsidRPr="00B62B00" w14:paraId="78036B87"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637011" w:rsidRDefault="00637011" w:rsidP="00443D0A">
            <w:pPr>
              <w:rPr>
                <w:b/>
                <w:bCs/>
              </w:rPr>
            </w:pPr>
            <w:r>
              <w:rPr>
                <w:b/>
                <w:bCs/>
              </w:rPr>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14:paraId="4D72DADF" w14:textId="77777777" w:rsidR="00A74867" w:rsidRDefault="00A74867" w:rsidP="00A74867">
            <w:pPr>
              <w:adjustRightInd/>
              <w:rPr>
                <w:rFonts w:cstheme="minorHAnsi"/>
              </w:rPr>
            </w:pPr>
            <w:r>
              <w:rPr>
                <w:rFonts w:cstheme="minorHAnsi"/>
              </w:rPr>
              <w:t>Module 3 Grid Tied Inverters.</w:t>
            </w:r>
          </w:p>
          <w:p w14:paraId="4A437427" w14:textId="268E8FC1" w:rsidR="00A74867" w:rsidRPr="00443D0A" w:rsidRDefault="00A74867" w:rsidP="00A74867">
            <w:pPr>
              <w:adjustRightInd/>
              <w:rPr>
                <w:rFonts w:cstheme="minorHAnsi"/>
              </w:rPr>
            </w:pPr>
            <w:r>
              <w:rPr>
                <w:rFonts w:cstheme="minorHAnsi"/>
              </w:rPr>
              <w:t>Task 06 Describe why temperature is</w:t>
            </w:r>
            <w:r w:rsidR="005D503A">
              <w:rPr>
                <w:rFonts w:cstheme="minorHAnsi"/>
              </w:rPr>
              <w:t xml:space="preserve"> an</w:t>
            </w:r>
            <w:r>
              <w:rPr>
                <w:rFonts w:cstheme="minorHAnsi"/>
              </w:rPr>
              <w:t xml:space="preserve"> important system design consideration for grid-direct PV systems.</w:t>
            </w:r>
          </w:p>
          <w:p w14:paraId="38700D60" w14:textId="77777777" w:rsidR="008E5A3B" w:rsidRDefault="008E5A3B" w:rsidP="00BD286A">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DBDF018" w14:textId="77777777" w:rsidR="00637011" w:rsidRDefault="00637011" w:rsidP="00A22E7B"/>
          <w:p w14:paraId="3AB0A8DA" w14:textId="6B66172F" w:rsidR="00637011" w:rsidRDefault="00A74867" w:rsidP="00A22E7B">
            <w:r>
              <w:t>Power Point “Grid Tied Inverters”</w:t>
            </w:r>
          </w:p>
        </w:tc>
        <w:tc>
          <w:tcPr>
            <w:tcW w:w="2790" w:type="dxa"/>
            <w:tcBorders>
              <w:top w:val="single" w:sz="4" w:space="0" w:color="auto"/>
              <w:left w:val="single" w:sz="4" w:space="0" w:color="auto"/>
              <w:bottom w:val="single" w:sz="4" w:space="0" w:color="auto"/>
              <w:right w:val="single" w:sz="4" w:space="0" w:color="auto"/>
            </w:tcBorders>
          </w:tcPr>
          <w:p w14:paraId="264A8EC2" w14:textId="77777777"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14:paraId="50AE4E7F" w14:textId="77777777" w:rsidR="00A74867" w:rsidRDefault="00A74867" w:rsidP="00A74867">
            <w:pPr>
              <w:rPr>
                <w:b/>
              </w:rPr>
            </w:pPr>
            <w:r>
              <w:rPr>
                <w:b/>
              </w:rPr>
              <w:t>Assignment 2 string inverters</w:t>
            </w:r>
          </w:p>
          <w:p w14:paraId="02C79E2A" w14:textId="77777777" w:rsidR="00A74867" w:rsidRDefault="00A74867" w:rsidP="00A22E7B">
            <w:pPr>
              <w:rPr>
                <w:b/>
              </w:rPr>
            </w:pPr>
          </w:p>
          <w:p w14:paraId="31CE415D" w14:textId="77777777" w:rsidR="00A74867" w:rsidRDefault="00A74867" w:rsidP="00A22E7B">
            <w:pPr>
              <w:rPr>
                <w:b/>
              </w:rPr>
            </w:pPr>
          </w:p>
          <w:p w14:paraId="155380F8" w14:textId="6B961B36" w:rsidR="00637011" w:rsidRDefault="003A4A09" w:rsidP="00A22E7B">
            <w:pPr>
              <w:rPr>
                <w:b/>
              </w:rPr>
            </w:pPr>
            <w:r>
              <w:rPr>
                <w:b/>
              </w:rPr>
              <w:t xml:space="preserve">Test </w:t>
            </w:r>
            <w:r w:rsidR="00A74867">
              <w:rPr>
                <w:b/>
              </w:rPr>
              <w:t>1</w:t>
            </w:r>
            <w:r w:rsidR="00EF59A7">
              <w:rPr>
                <w:b/>
              </w:rPr>
              <w:t xml:space="preserve"> Grid interactive inverters</w:t>
            </w:r>
          </w:p>
        </w:tc>
        <w:tc>
          <w:tcPr>
            <w:tcW w:w="1805" w:type="dxa"/>
            <w:tcBorders>
              <w:top w:val="single" w:sz="4" w:space="0" w:color="auto"/>
              <w:left w:val="single" w:sz="4" w:space="0" w:color="auto"/>
              <w:bottom w:val="single" w:sz="4" w:space="0" w:color="auto"/>
              <w:right w:val="single" w:sz="4" w:space="0" w:color="auto"/>
            </w:tcBorders>
          </w:tcPr>
          <w:p w14:paraId="2480ECEB" w14:textId="77777777" w:rsidR="00A74867" w:rsidRDefault="00A74867" w:rsidP="00A74867">
            <w:r>
              <w:t>Classroom</w:t>
            </w:r>
          </w:p>
          <w:p w14:paraId="010DB430" w14:textId="2DFF7758" w:rsidR="00A74867" w:rsidRDefault="00A74867" w:rsidP="00A74867">
            <w:r>
              <w:t xml:space="preserve">Use lab time for string inverter assignment </w:t>
            </w:r>
          </w:p>
          <w:p w14:paraId="4A173970" w14:textId="77777777" w:rsidR="003A4A09" w:rsidRPr="00B62B00" w:rsidRDefault="003A4A09" w:rsidP="00A22E7B"/>
        </w:tc>
      </w:tr>
      <w:tr w:rsidR="0053369D" w:rsidRPr="00B62B00" w14:paraId="60EF16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14:paraId="7C3C61C0" w14:textId="77777777"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14:paraId="657323B1" w14:textId="77777777" w:rsidR="00EF59A7" w:rsidRDefault="00EF59A7" w:rsidP="00EF59A7">
            <w:pPr>
              <w:adjustRightInd/>
              <w:rPr>
                <w:rFonts w:cstheme="minorHAnsi"/>
              </w:rPr>
            </w:pPr>
            <w:r>
              <w:rPr>
                <w:rFonts w:cstheme="minorHAnsi"/>
              </w:rPr>
              <w:t>Module 3 Grid Tied Inverters.</w:t>
            </w:r>
          </w:p>
          <w:p w14:paraId="0D2D26E1" w14:textId="0B7BD966" w:rsidR="00EF59A7" w:rsidRPr="00443D0A" w:rsidRDefault="00EF59A7" w:rsidP="00EF59A7">
            <w:pPr>
              <w:adjustRightInd/>
              <w:rPr>
                <w:rFonts w:cstheme="minorHAnsi"/>
              </w:rPr>
            </w:pPr>
            <w:r>
              <w:rPr>
                <w:rFonts w:cstheme="minorHAnsi"/>
              </w:rPr>
              <w:t xml:space="preserve">Task 06 Describe why temperature is </w:t>
            </w:r>
            <w:r w:rsidR="005D503A">
              <w:rPr>
                <w:rFonts w:cstheme="minorHAnsi"/>
              </w:rPr>
              <w:t xml:space="preserve">an </w:t>
            </w:r>
            <w:r>
              <w:rPr>
                <w:rFonts w:cstheme="minorHAnsi"/>
              </w:rPr>
              <w:t>important system design consideration for grid-direct PV systems.</w:t>
            </w:r>
          </w:p>
          <w:p w14:paraId="27AD1E54" w14:textId="77777777" w:rsidR="0053369D" w:rsidRPr="00B62B00" w:rsidRDefault="0053369D" w:rsidP="00A22E7B">
            <w:pPr>
              <w:rPr>
                <w:b/>
                <w:lang w:val="en-GB"/>
              </w:rPr>
            </w:pPr>
          </w:p>
        </w:tc>
        <w:tc>
          <w:tcPr>
            <w:tcW w:w="2790" w:type="dxa"/>
            <w:tcBorders>
              <w:top w:val="single" w:sz="4" w:space="0" w:color="auto"/>
              <w:left w:val="single" w:sz="4" w:space="0" w:color="auto"/>
              <w:bottom w:val="single" w:sz="4" w:space="0" w:color="auto"/>
              <w:right w:val="single" w:sz="4" w:space="0" w:color="auto"/>
            </w:tcBorders>
          </w:tcPr>
          <w:p w14:paraId="37713935" w14:textId="77777777" w:rsidR="0053369D" w:rsidRPr="00B62B00" w:rsidRDefault="0053369D" w:rsidP="00A22E7B">
            <w:pPr>
              <w:widowControl/>
              <w:autoSpaceDE/>
              <w:autoSpaceDN/>
              <w:adjustRightInd/>
              <w:spacing w:after="160" w:line="259" w:lineRule="auto"/>
            </w:pPr>
          </w:p>
          <w:p w14:paraId="0DAC850B" w14:textId="77777777"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14:paraId="2E78A1D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7CBEF667" w14:textId="77777777" w:rsidR="00A74867" w:rsidRDefault="00A74867" w:rsidP="00A74867">
            <w:pPr>
              <w:rPr>
                <w:b/>
              </w:rPr>
            </w:pPr>
            <w:r>
              <w:rPr>
                <w:b/>
              </w:rPr>
              <w:t>Assignment 2 string inverters</w:t>
            </w:r>
          </w:p>
          <w:p w14:paraId="6C132973" w14:textId="77777777" w:rsidR="0053369D" w:rsidRPr="00B62B00" w:rsidRDefault="0053369D" w:rsidP="003A4A09">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61CE0A6A" w14:textId="77777777" w:rsidR="00A74867" w:rsidRDefault="00A74867" w:rsidP="00A74867">
            <w:r>
              <w:t>Classroom</w:t>
            </w:r>
          </w:p>
          <w:p w14:paraId="38728011" w14:textId="77777777" w:rsidR="00A74867" w:rsidRDefault="00A74867" w:rsidP="00A74867">
            <w:r>
              <w:t xml:space="preserve">Use lab time for string inverter assignment </w:t>
            </w:r>
          </w:p>
          <w:p w14:paraId="06CD6B21" w14:textId="77777777" w:rsidR="003A4A09" w:rsidRDefault="003A4A09" w:rsidP="00A22E7B">
            <w:pPr>
              <w:widowControl/>
              <w:autoSpaceDE/>
              <w:autoSpaceDN/>
              <w:adjustRightInd/>
              <w:spacing w:after="160" w:line="259" w:lineRule="auto"/>
            </w:pPr>
          </w:p>
          <w:p w14:paraId="119374A8" w14:textId="77777777" w:rsidR="0053369D" w:rsidRPr="00B62B00" w:rsidRDefault="0053369D" w:rsidP="00A22E7B"/>
        </w:tc>
      </w:tr>
      <w:tr w:rsidR="0053369D" w:rsidRPr="00B62B00" w14:paraId="15AFC101" w14:textId="77777777" w:rsidTr="00A22E7B">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14:paraId="77BAAF23"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6D396121" w14:textId="77777777" w:rsidR="00EF59A7" w:rsidRDefault="00EF59A7" w:rsidP="00EF59A7">
            <w:pPr>
              <w:adjustRightInd/>
              <w:rPr>
                <w:rFonts w:cstheme="minorHAnsi"/>
              </w:rPr>
            </w:pPr>
            <w:r>
              <w:rPr>
                <w:rFonts w:cstheme="minorHAnsi"/>
              </w:rPr>
              <w:t>Module 3 Grid Tied Inverters.</w:t>
            </w:r>
          </w:p>
          <w:p w14:paraId="4D50102B" w14:textId="0A4F6860" w:rsidR="00EF59A7" w:rsidRPr="00443D0A" w:rsidRDefault="00EF59A7" w:rsidP="00EF59A7">
            <w:pPr>
              <w:adjustRightInd/>
              <w:rPr>
                <w:rFonts w:cstheme="minorHAnsi"/>
              </w:rPr>
            </w:pPr>
            <w:r>
              <w:rPr>
                <w:rFonts w:cstheme="minorHAnsi"/>
              </w:rPr>
              <w:t xml:space="preserve">Task 06 Describe why </w:t>
            </w:r>
            <w:r>
              <w:rPr>
                <w:rFonts w:cstheme="minorHAnsi"/>
              </w:rPr>
              <w:lastRenderedPageBreak/>
              <w:t>temperature is</w:t>
            </w:r>
            <w:r w:rsidR="005D503A">
              <w:rPr>
                <w:rFonts w:cstheme="minorHAnsi"/>
              </w:rPr>
              <w:t xml:space="preserve"> an</w:t>
            </w:r>
            <w:r>
              <w:rPr>
                <w:rFonts w:cstheme="minorHAnsi"/>
              </w:rPr>
              <w:t xml:space="preserve"> important system design consideration for grid-direct PV systems.</w:t>
            </w:r>
          </w:p>
          <w:p w14:paraId="72944746" w14:textId="77777777"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3D7F3D65" w14:textId="77777777" w:rsidR="0053369D" w:rsidRPr="00B62B00" w:rsidRDefault="0053369D" w:rsidP="00A22E7B">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14:paraId="556313FF" w14:textId="77777777" w:rsidR="0053369D" w:rsidRPr="00B62B00" w:rsidRDefault="0053369D" w:rsidP="00A22E7B">
            <w:pPr>
              <w:spacing w:after="160" w:line="259" w:lineRule="auto"/>
            </w:pPr>
          </w:p>
          <w:p w14:paraId="55030257" w14:textId="77777777" w:rsidR="0053369D" w:rsidRPr="00B62B00" w:rsidRDefault="0053369D" w:rsidP="00A22E7B">
            <w:pPr>
              <w:spacing w:after="160" w:line="259" w:lineRule="auto"/>
            </w:pPr>
          </w:p>
          <w:p w14:paraId="6F7DA23D" w14:textId="77777777" w:rsidR="0053369D" w:rsidRPr="00B62B00" w:rsidRDefault="0053369D" w:rsidP="00A22E7B">
            <w:pPr>
              <w:widowControl/>
              <w:autoSpaceDE/>
              <w:autoSpaceDN/>
              <w:adjustRightInd/>
              <w:spacing w:after="160" w:line="259" w:lineRule="auto"/>
            </w:pPr>
          </w:p>
          <w:p w14:paraId="41C5E7CF"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36AC88B9" w14:textId="72F28196" w:rsidR="00A74867" w:rsidRDefault="00A74867" w:rsidP="00A74867">
            <w:pPr>
              <w:rPr>
                <w:b/>
              </w:rPr>
            </w:pPr>
            <w:r>
              <w:rPr>
                <w:b/>
              </w:rPr>
              <w:lastRenderedPageBreak/>
              <w:t>Assignment 2 string inverters</w:t>
            </w:r>
          </w:p>
          <w:p w14:paraId="5C625539" w14:textId="01D75E8D" w:rsidR="00EF59A7" w:rsidRDefault="00EF59A7" w:rsidP="00A74867">
            <w:pPr>
              <w:rPr>
                <w:b/>
              </w:rPr>
            </w:pPr>
            <w:r>
              <w:rPr>
                <w:b/>
              </w:rPr>
              <w:t xml:space="preserve">Test 2 Grid interactive </w:t>
            </w:r>
            <w:r>
              <w:rPr>
                <w:b/>
              </w:rPr>
              <w:lastRenderedPageBreak/>
              <w:t>inverters</w:t>
            </w:r>
          </w:p>
          <w:p w14:paraId="16B22B8C" w14:textId="77777777" w:rsidR="0053369D" w:rsidRPr="00B62B00" w:rsidRDefault="0053369D" w:rsidP="00A22E7B">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1BA7D3CF" w14:textId="77777777" w:rsidR="00A74867" w:rsidRDefault="00A74867" w:rsidP="00A74867">
            <w:r>
              <w:lastRenderedPageBreak/>
              <w:t>Classroom</w:t>
            </w:r>
          </w:p>
          <w:p w14:paraId="1075788E" w14:textId="77777777" w:rsidR="00A74867" w:rsidRDefault="00A74867" w:rsidP="00A74867">
            <w:r>
              <w:t xml:space="preserve">Use lab time for string inverter </w:t>
            </w:r>
            <w:r>
              <w:lastRenderedPageBreak/>
              <w:t xml:space="preserve">assignment </w:t>
            </w:r>
          </w:p>
          <w:p w14:paraId="69EBC9F6" w14:textId="77777777" w:rsidR="0053369D" w:rsidRPr="00B62B00" w:rsidRDefault="0053369D" w:rsidP="009407D5">
            <w:pPr>
              <w:widowControl/>
              <w:autoSpaceDE/>
              <w:autoSpaceDN/>
              <w:adjustRightInd/>
              <w:spacing w:after="160" w:line="259" w:lineRule="auto"/>
            </w:pPr>
          </w:p>
        </w:tc>
      </w:tr>
      <w:tr w:rsidR="0053369D" w:rsidRPr="00B62B00" w14:paraId="01D47C23" w14:textId="77777777" w:rsidTr="00A22E7B">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53369D" w:rsidRPr="00B62B00" w:rsidRDefault="0053369D" w:rsidP="00A22E7B">
            <w:pPr>
              <w:widowControl/>
              <w:autoSpaceDE/>
              <w:autoSpaceDN/>
              <w:adjustRightInd/>
              <w:spacing w:after="160" w:line="259" w:lineRule="auto"/>
            </w:pPr>
          </w:p>
          <w:p w14:paraId="20E7EC7E" w14:textId="77777777"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14:paraId="7C685D9C" w14:textId="13F3E132" w:rsidR="00BD286A" w:rsidRDefault="00EF59A7" w:rsidP="00BD286A">
            <w:pPr>
              <w:adjustRightInd/>
              <w:rPr>
                <w:rFonts w:cstheme="minorHAnsi"/>
              </w:rPr>
            </w:pPr>
            <w:r>
              <w:rPr>
                <w:rFonts w:cstheme="minorHAnsi"/>
              </w:rPr>
              <w:t>Module 4 Services and the NEC.</w:t>
            </w:r>
          </w:p>
          <w:p w14:paraId="0E130100" w14:textId="4AC0C9AA" w:rsidR="00EF59A7" w:rsidRDefault="00EF59A7" w:rsidP="00BD286A">
            <w:pPr>
              <w:adjustRightInd/>
              <w:rPr>
                <w:rFonts w:cstheme="minorHAnsi"/>
              </w:rPr>
            </w:pPr>
            <w:r>
              <w:rPr>
                <w:rFonts w:cstheme="minorHAnsi"/>
              </w:rPr>
              <w:t>Task 02 Describe single-phase and three-phase electrical services.</w:t>
            </w:r>
          </w:p>
          <w:p w14:paraId="61055453" w14:textId="0862146C" w:rsidR="00EF59A7" w:rsidRPr="00443D0A" w:rsidRDefault="00EF59A7" w:rsidP="00BD286A">
            <w:pPr>
              <w:adjustRightInd/>
              <w:rPr>
                <w:rFonts w:cstheme="minorHAnsi"/>
              </w:rPr>
            </w:pPr>
            <w:r>
              <w:rPr>
                <w:rFonts w:cstheme="minorHAnsi"/>
              </w:rPr>
              <w:t>Task 05 Identify options for PV system interconnection to utility grid as defined in the NEC</w:t>
            </w:r>
          </w:p>
          <w:p w14:paraId="4ADC2095" w14:textId="77777777" w:rsidR="0053369D" w:rsidRPr="00B62B00" w:rsidRDefault="0053369D" w:rsidP="00BD286A"/>
        </w:tc>
        <w:tc>
          <w:tcPr>
            <w:tcW w:w="2790" w:type="dxa"/>
            <w:tcBorders>
              <w:top w:val="single" w:sz="4" w:space="0" w:color="auto"/>
              <w:left w:val="single" w:sz="4" w:space="0" w:color="auto"/>
              <w:bottom w:val="single" w:sz="4" w:space="0" w:color="auto"/>
              <w:right w:val="single" w:sz="4" w:space="0" w:color="auto"/>
            </w:tcBorders>
          </w:tcPr>
          <w:p w14:paraId="79DAD828" w14:textId="6A8BE598" w:rsidR="0053369D" w:rsidRPr="00B62B00" w:rsidRDefault="00EF59A7" w:rsidP="008E5A3B">
            <w:r>
              <w:t>Power point Services and the NEC</w:t>
            </w:r>
          </w:p>
        </w:tc>
        <w:tc>
          <w:tcPr>
            <w:tcW w:w="2790" w:type="dxa"/>
            <w:tcBorders>
              <w:top w:val="single" w:sz="4" w:space="0" w:color="auto"/>
              <w:left w:val="single" w:sz="4" w:space="0" w:color="auto"/>
              <w:bottom w:val="single" w:sz="4" w:space="0" w:color="auto"/>
              <w:right w:val="single" w:sz="4" w:space="0" w:color="auto"/>
            </w:tcBorders>
          </w:tcPr>
          <w:p w14:paraId="5BA3632D"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26209DE0" w14:textId="73A40970" w:rsidR="0053369D" w:rsidRPr="003A4A09" w:rsidRDefault="00302051" w:rsidP="006537DB">
            <w:pPr>
              <w:widowControl/>
              <w:autoSpaceDE/>
              <w:autoSpaceDN/>
              <w:adjustRightInd/>
              <w:spacing w:after="160" w:line="259" w:lineRule="auto"/>
              <w:rPr>
                <w:b/>
              </w:rPr>
            </w:pPr>
            <w:r>
              <w:rPr>
                <w:b/>
              </w:rPr>
              <w:t xml:space="preserve">Grid interactive </w:t>
            </w:r>
            <w:r w:rsidR="00CC6A2A">
              <w:rPr>
                <w:b/>
              </w:rPr>
              <w:t xml:space="preserve">microinverter </w:t>
            </w:r>
            <w:r>
              <w:rPr>
                <w:b/>
              </w:rPr>
              <w:t xml:space="preserve">assignment </w:t>
            </w:r>
            <w:r w:rsidR="00CC6A2A">
              <w:rPr>
                <w:b/>
              </w:rPr>
              <w:t>2</w:t>
            </w:r>
          </w:p>
        </w:tc>
        <w:tc>
          <w:tcPr>
            <w:tcW w:w="1805" w:type="dxa"/>
            <w:tcBorders>
              <w:top w:val="single" w:sz="4" w:space="0" w:color="auto"/>
              <w:left w:val="single" w:sz="4" w:space="0" w:color="auto"/>
              <w:bottom w:val="single" w:sz="4" w:space="0" w:color="auto"/>
              <w:right w:val="single" w:sz="4" w:space="0" w:color="auto"/>
            </w:tcBorders>
          </w:tcPr>
          <w:p w14:paraId="2679D1E3" w14:textId="77777777" w:rsidR="00302051" w:rsidRDefault="00302051" w:rsidP="00302051">
            <w:r>
              <w:t>Classroom</w:t>
            </w:r>
          </w:p>
          <w:p w14:paraId="2A75B1C1" w14:textId="7AA87D9C" w:rsidR="00302051" w:rsidRDefault="00302051" w:rsidP="00302051">
            <w:r>
              <w:t xml:space="preserve">Use lab time for assignment </w:t>
            </w:r>
            <w:r w:rsidR="00CC6A2A">
              <w:t>2</w:t>
            </w:r>
            <w:r>
              <w:t xml:space="preserve"> </w:t>
            </w:r>
          </w:p>
          <w:p w14:paraId="00310D1D" w14:textId="77777777" w:rsidR="00302051" w:rsidRDefault="00302051" w:rsidP="00302051">
            <w:pPr>
              <w:widowControl/>
              <w:autoSpaceDE/>
              <w:autoSpaceDN/>
              <w:adjustRightInd/>
              <w:spacing w:after="160" w:line="259" w:lineRule="auto"/>
            </w:pPr>
          </w:p>
          <w:p w14:paraId="4C555CC3" w14:textId="09F566EA" w:rsidR="0053369D" w:rsidRPr="00B62B00" w:rsidRDefault="0053369D" w:rsidP="009407D5">
            <w:pPr>
              <w:widowControl/>
              <w:autoSpaceDE/>
              <w:autoSpaceDN/>
              <w:adjustRightInd/>
              <w:spacing w:after="160" w:line="259" w:lineRule="auto"/>
            </w:pPr>
          </w:p>
        </w:tc>
      </w:tr>
      <w:tr w:rsidR="0053369D"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53369D" w:rsidRPr="009407D5" w:rsidRDefault="0053369D" w:rsidP="00A22E7B">
            <w:pPr>
              <w:widowControl/>
              <w:autoSpaceDE/>
              <w:autoSpaceDN/>
              <w:adjustRightInd/>
              <w:spacing w:after="160" w:line="259" w:lineRule="auto"/>
              <w:rPr>
                <w:b/>
              </w:rPr>
            </w:pPr>
            <w:r w:rsidRPr="00B62B00">
              <w:rPr>
                <w:b/>
              </w:rPr>
              <w:lastRenderedPageBreak/>
              <w:t xml:space="preserve">Week </w:t>
            </w:r>
            <w:r w:rsidR="00443D0A">
              <w:rPr>
                <w:b/>
              </w:rPr>
              <w:t>1</w:t>
            </w:r>
            <w:r w:rsidR="009407D5">
              <w:rPr>
                <w:b/>
              </w:rPr>
              <w:t xml:space="preserve">1 </w:t>
            </w:r>
          </w:p>
        </w:tc>
        <w:tc>
          <w:tcPr>
            <w:tcW w:w="2751" w:type="dxa"/>
            <w:tcBorders>
              <w:top w:val="single" w:sz="4" w:space="0" w:color="auto"/>
              <w:left w:val="single" w:sz="4" w:space="0" w:color="auto"/>
              <w:bottom w:val="single" w:sz="4" w:space="0" w:color="auto"/>
              <w:right w:val="single" w:sz="4" w:space="0" w:color="auto"/>
            </w:tcBorders>
          </w:tcPr>
          <w:p w14:paraId="242DCDE9" w14:textId="77777777" w:rsidR="00302051" w:rsidRDefault="00302051" w:rsidP="00302051">
            <w:pPr>
              <w:adjustRightInd/>
              <w:rPr>
                <w:rFonts w:cstheme="minorHAnsi"/>
              </w:rPr>
            </w:pPr>
            <w:r>
              <w:rPr>
                <w:rFonts w:cstheme="minorHAnsi"/>
              </w:rPr>
              <w:t>Module 4 Services and the NEC.</w:t>
            </w:r>
          </w:p>
          <w:p w14:paraId="38DBA987" w14:textId="784F4B46" w:rsidR="00302051" w:rsidRDefault="00302051" w:rsidP="00302051">
            <w:pPr>
              <w:adjustRightInd/>
              <w:rPr>
                <w:rFonts w:cstheme="minorHAnsi"/>
              </w:rPr>
            </w:pPr>
            <w:r>
              <w:rPr>
                <w:rFonts w:cstheme="minorHAnsi"/>
              </w:rPr>
              <w:t>Task 05 Identify options for PV system interconnection to utility grid as defined in the NEC</w:t>
            </w:r>
          </w:p>
          <w:p w14:paraId="1507AA21" w14:textId="5DAE0C32" w:rsidR="00302051" w:rsidRDefault="00302051" w:rsidP="00302051">
            <w:pPr>
              <w:adjustRightInd/>
              <w:rPr>
                <w:rFonts w:cstheme="minorHAnsi"/>
              </w:rPr>
            </w:pPr>
            <w:r>
              <w:rPr>
                <w:rFonts w:cstheme="minorHAnsi"/>
              </w:rPr>
              <w:t>Task 06</w:t>
            </w:r>
          </w:p>
          <w:p w14:paraId="7916D318" w14:textId="45D530E1" w:rsidR="00CC6A2A" w:rsidRDefault="00CC6A2A" w:rsidP="00302051">
            <w:pPr>
              <w:adjustRightInd/>
              <w:rPr>
                <w:rFonts w:cstheme="minorHAnsi"/>
              </w:rPr>
            </w:pPr>
            <w:r>
              <w:rPr>
                <w:rFonts w:cstheme="minorHAnsi"/>
              </w:rPr>
              <w:t>Task 07 Describe criteria for different power electronics options in PV systems.</w:t>
            </w:r>
          </w:p>
          <w:p w14:paraId="1EC0F478" w14:textId="7D0BF615" w:rsidR="00CC6A2A" w:rsidRDefault="00CC6A2A" w:rsidP="00302051">
            <w:pPr>
              <w:adjustRightInd/>
              <w:rPr>
                <w:rFonts w:cstheme="minorHAnsi"/>
              </w:rPr>
            </w:pPr>
            <w:r>
              <w:rPr>
                <w:rFonts w:cstheme="minorHAnsi"/>
              </w:rPr>
              <w:t>Task 08 Evaluate inverter choices and system configurations.</w:t>
            </w:r>
          </w:p>
          <w:p w14:paraId="1A012291" w14:textId="77777777" w:rsidR="00302051" w:rsidRPr="00443D0A" w:rsidRDefault="00302051" w:rsidP="00302051">
            <w:pPr>
              <w:adjustRightInd/>
              <w:rPr>
                <w:rFonts w:cstheme="minorHAnsi"/>
              </w:rPr>
            </w:pPr>
          </w:p>
          <w:p w14:paraId="0393151D" w14:textId="77777777" w:rsidR="0053369D" w:rsidRPr="009407D5" w:rsidRDefault="0053369D" w:rsidP="00BD286A">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14:paraId="3C9D9A94" w14:textId="6AD5DD26" w:rsidR="0053369D" w:rsidRPr="00B62B00" w:rsidRDefault="00CC6A2A" w:rsidP="00A22E7B">
            <w:pPr>
              <w:jc w:val="center"/>
            </w:pPr>
            <w:r>
              <w:t>Power point Services and the NEC</w:t>
            </w: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53369D" w:rsidRPr="00B62B00" w:rsidRDefault="0053369D" w:rsidP="00A22E7B">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74BF8869" w14:textId="71BBED5B" w:rsidR="0053369D" w:rsidRDefault="00CF2C78" w:rsidP="006537DB">
            <w:pPr>
              <w:rPr>
                <w:b/>
              </w:rPr>
            </w:pPr>
            <w:r>
              <w:rPr>
                <w:b/>
              </w:rPr>
              <w:t xml:space="preserve">Grid interactive </w:t>
            </w:r>
            <w:r w:rsidR="00CC6A2A">
              <w:rPr>
                <w:b/>
              </w:rPr>
              <w:t xml:space="preserve">microinverter </w:t>
            </w:r>
            <w:r>
              <w:rPr>
                <w:b/>
              </w:rPr>
              <w:t xml:space="preserve">assignment </w:t>
            </w:r>
            <w:r w:rsidR="00CC6A2A">
              <w:rPr>
                <w:b/>
              </w:rPr>
              <w:t>2</w:t>
            </w:r>
          </w:p>
          <w:p w14:paraId="6753AE14" w14:textId="77777777" w:rsidR="00CF2C78" w:rsidRDefault="00CF2C78" w:rsidP="006537DB">
            <w:pPr>
              <w:rPr>
                <w:b/>
              </w:rPr>
            </w:pPr>
            <w:r>
              <w:rPr>
                <w:b/>
              </w:rPr>
              <w:t xml:space="preserve">Grid interactive </w:t>
            </w:r>
            <w:r w:rsidR="00CC6A2A">
              <w:rPr>
                <w:b/>
              </w:rPr>
              <w:t xml:space="preserve">string inverter </w:t>
            </w:r>
            <w:r>
              <w:rPr>
                <w:b/>
              </w:rPr>
              <w:t>assignment 2</w:t>
            </w:r>
          </w:p>
          <w:p w14:paraId="02EFDA21" w14:textId="7A3148ED" w:rsidR="00CC6A2A" w:rsidRPr="00B62B00" w:rsidRDefault="00CC6A2A" w:rsidP="006537DB">
            <w:pPr>
              <w:rPr>
                <w:b/>
              </w:rPr>
            </w:pPr>
            <w:r>
              <w:rPr>
                <w:b/>
              </w:rPr>
              <w:t>Grid inverter NEC test 1</w:t>
            </w:r>
          </w:p>
        </w:tc>
        <w:tc>
          <w:tcPr>
            <w:tcW w:w="1805" w:type="dxa"/>
            <w:tcBorders>
              <w:top w:val="single" w:sz="4" w:space="0" w:color="auto"/>
              <w:left w:val="single" w:sz="4" w:space="0" w:color="auto"/>
              <w:bottom w:val="single" w:sz="4" w:space="0" w:color="auto"/>
              <w:right w:val="single" w:sz="4" w:space="0" w:color="auto"/>
            </w:tcBorders>
          </w:tcPr>
          <w:p w14:paraId="79376490" w14:textId="77777777" w:rsidR="00CC6A2A" w:rsidRDefault="00CC6A2A" w:rsidP="00CC6A2A">
            <w:r>
              <w:t>Classroom</w:t>
            </w:r>
          </w:p>
          <w:p w14:paraId="5D19EB96" w14:textId="466FBC53" w:rsidR="00CC6A2A" w:rsidRDefault="00CC6A2A" w:rsidP="00CC6A2A">
            <w:r>
              <w:t xml:space="preserve">Use lab time for assignments 2 </w:t>
            </w:r>
          </w:p>
          <w:p w14:paraId="468FE2C7" w14:textId="2E868209" w:rsidR="0053369D" w:rsidRPr="00B62B00" w:rsidRDefault="0053369D" w:rsidP="009407D5">
            <w:pPr>
              <w:widowControl/>
              <w:autoSpaceDE/>
              <w:autoSpaceDN/>
              <w:adjustRightInd/>
              <w:spacing w:after="160" w:line="259" w:lineRule="auto"/>
            </w:pPr>
          </w:p>
        </w:tc>
      </w:tr>
      <w:tr w:rsidR="0053369D"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637011">
              <w:rPr>
                <w:b/>
              </w:rPr>
              <w:t>1</w:t>
            </w:r>
            <w:r w:rsidR="00443D0A">
              <w:rPr>
                <w:b/>
              </w:rPr>
              <w:t>2</w:t>
            </w:r>
          </w:p>
          <w:p w14:paraId="37DC2FD7"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5E037A1B" w14:textId="77777777" w:rsidR="00302051" w:rsidRDefault="00302051" w:rsidP="00302051">
            <w:pPr>
              <w:adjustRightInd/>
              <w:rPr>
                <w:rFonts w:cstheme="minorHAnsi"/>
              </w:rPr>
            </w:pPr>
            <w:r>
              <w:rPr>
                <w:rFonts w:cstheme="minorHAnsi"/>
              </w:rPr>
              <w:t>Module 4 Services and the NEC.</w:t>
            </w:r>
          </w:p>
          <w:p w14:paraId="5BFC56FD" w14:textId="7AA21D9F" w:rsidR="00302051" w:rsidRDefault="00302051" w:rsidP="00302051">
            <w:pPr>
              <w:adjustRightInd/>
              <w:rPr>
                <w:rFonts w:cstheme="minorHAnsi"/>
              </w:rPr>
            </w:pPr>
            <w:r>
              <w:rPr>
                <w:rFonts w:cstheme="minorHAnsi"/>
              </w:rPr>
              <w:t>Task 05 Identify options for PV system interconnection to utility grid as defined in the NEC</w:t>
            </w:r>
          </w:p>
          <w:p w14:paraId="38574450" w14:textId="035E2880" w:rsidR="00302051" w:rsidRDefault="00302051" w:rsidP="00302051">
            <w:pPr>
              <w:adjustRightInd/>
              <w:rPr>
                <w:rFonts w:cstheme="minorHAnsi"/>
              </w:rPr>
            </w:pPr>
            <w:r>
              <w:rPr>
                <w:rFonts w:cstheme="minorHAnsi"/>
              </w:rPr>
              <w:t>Task 06</w:t>
            </w:r>
          </w:p>
          <w:p w14:paraId="309CD943" w14:textId="77777777" w:rsidR="00CC6A2A" w:rsidRDefault="00CC6A2A" w:rsidP="00CC6A2A">
            <w:pPr>
              <w:adjustRightInd/>
              <w:rPr>
                <w:rFonts w:cstheme="minorHAnsi"/>
              </w:rPr>
            </w:pPr>
            <w:r>
              <w:rPr>
                <w:rFonts w:cstheme="minorHAnsi"/>
              </w:rPr>
              <w:t xml:space="preserve">Task 07 Describe criteria </w:t>
            </w:r>
            <w:r>
              <w:rPr>
                <w:rFonts w:cstheme="minorHAnsi"/>
              </w:rPr>
              <w:lastRenderedPageBreak/>
              <w:t>for different power electronics options in PV systems.</w:t>
            </w:r>
          </w:p>
          <w:p w14:paraId="0C47B01E" w14:textId="77777777" w:rsidR="00CC6A2A" w:rsidRDefault="00CC6A2A" w:rsidP="00CC6A2A">
            <w:pPr>
              <w:adjustRightInd/>
              <w:rPr>
                <w:rFonts w:cstheme="minorHAnsi"/>
              </w:rPr>
            </w:pPr>
            <w:r>
              <w:rPr>
                <w:rFonts w:cstheme="minorHAnsi"/>
              </w:rPr>
              <w:t>Task 08 Evaluate inverter choices and system configurations.</w:t>
            </w:r>
          </w:p>
          <w:p w14:paraId="4E446328" w14:textId="77777777" w:rsidR="00CC6A2A" w:rsidRPr="00443D0A" w:rsidRDefault="00CC6A2A" w:rsidP="00302051">
            <w:pPr>
              <w:adjustRightInd/>
              <w:rPr>
                <w:rFonts w:cstheme="minorHAnsi"/>
              </w:rPr>
            </w:pPr>
          </w:p>
          <w:p w14:paraId="2579774C" w14:textId="77777777" w:rsidR="0053369D" w:rsidRPr="00B62B00" w:rsidRDefault="0053369D" w:rsidP="00BD286A">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14:paraId="3FE26079" w14:textId="2991E940" w:rsidR="0053369D" w:rsidRPr="00B62B00" w:rsidRDefault="00CC6A2A" w:rsidP="00A22E7B">
            <w:pPr>
              <w:rPr>
                <w:b/>
              </w:rPr>
            </w:pPr>
            <w:r>
              <w:lastRenderedPageBreak/>
              <w:t>Power point Services and the NEC</w:t>
            </w: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39C81C1E" w14:textId="77777777" w:rsidR="0053369D" w:rsidRDefault="00CC6A2A" w:rsidP="00A22E7B">
            <w:pPr>
              <w:rPr>
                <w:b/>
              </w:rPr>
            </w:pPr>
            <w:r>
              <w:rPr>
                <w:b/>
              </w:rPr>
              <w:t>Grid interactive assignment 2</w:t>
            </w:r>
          </w:p>
          <w:p w14:paraId="0F182CF7" w14:textId="46777266" w:rsidR="00CC6A2A" w:rsidRPr="00B62B00" w:rsidRDefault="00CC6A2A" w:rsidP="00A22E7B">
            <w:pPr>
              <w:rPr>
                <w:b/>
              </w:rPr>
            </w:pPr>
            <w:r>
              <w:rPr>
                <w:b/>
              </w:rPr>
              <w:t xml:space="preserve">Grid inverter </w:t>
            </w:r>
            <w:r w:rsidR="00D44BA4">
              <w:rPr>
                <w:b/>
              </w:rPr>
              <w:t xml:space="preserve">NEC </w:t>
            </w:r>
            <w:r>
              <w:rPr>
                <w:b/>
              </w:rPr>
              <w:t>test 2</w:t>
            </w:r>
          </w:p>
        </w:tc>
        <w:tc>
          <w:tcPr>
            <w:tcW w:w="1805" w:type="dxa"/>
            <w:tcBorders>
              <w:top w:val="single" w:sz="4" w:space="0" w:color="auto"/>
              <w:left w:val="single" w:sz="4" w:space="0" w:color="auto"/>
              <w:bottom w:val="single" w:sz="4" w:space="0" w:color="auto"/>
              <w:right w:val="single" w:sz="4" w:space="0" w:color="auto"/>
            </w:tcBorders>
          </w:tcPr>
          <w:p w14:paraId="415ABE7E" w14:textId="77777777" w:rsidR="00CC6A2A" w:rsidRDefault="00CC6A2A" w:rsidP="00CC6A2A">
            <w:r>
              <w:t>Classroom</w:t>
            </w:r>
          </w:p>
          <w:p w14:paraId="514ABC97" w14:textId="3B31DE5F" w:rsidR="00CC6A2A" w:rsidRDefault="00CC6A2A" w:rsidP="00CC6A2A">
            <w:r>
              <w:t xml:space="preserve">Use lab time for assignments 2 </w:t>
            </w:r>
          </w:p>
          <w:p w14:paraId="2D81B382" w14:textId="47988608" w:rsidR="0053369D" w:rsidRPr="00B62B00" w:rsidRDefault="0053369D" w:rsidP="009407D5">
            <w:pPr>
              <w:widowControl/>
              <w:autoSpaceDE/>
              <w:autoSpaceDN/>
              <w:adjustRightInd/>
              <w:spacing w:after="160" w:line="259" w:lineRule="auto"/>
            </w:pPr>
          </w:p>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w:t>
            </w:r>
            <w:proofErr w:type="spellStart"/>
            <w:r>
              <w:rPr>
                <w:sz w:val="18"/>
                <w:szCs w:val="18"/>
              </w:rPr>
              <w:t>processes,and</w:t>
            </w:r>
            <w:proofErr w:type="spellEnd"/>
            <w:r>
              <w:rPr>
                <w:sz w:val="18"/>
                <w:szCs w:val="18"/>
              </w:rPr>
              <w:t xml:space="preserve">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6EDD" w14:textId="77777777" w:rsidR="000A4A4D" w:rsidRDefault="000A4A4D" w:rsidP="005D2141">
      <w:r>
        <w:separator/>
      </w:r>
    </w:p>
  </w:endnote>
  <w:endnote w:type="continuationSeparator" w:id="0">
    <w:p w14:paraId="665876AC" w14:textId="77777777" w:rsidR="000A4A4D" w:rsidRDefault="000A4A4D"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000000"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12A7D20A" w:rsidR="00953748" w:rsidRDefault="00953748" w:rsidP="00A22E7B">
    <w:pPr>
      <w:pStyle w:val="Footer"/>
      <w:tabs>
        <w:tab w:val="clear" w:pos="4680"/>
        <w:tab w:val="clear" w:pos="9360"/>
        <w:tab w:val="left" w:pos="5790"/>
      </w:tabs>
    </w:pPr>
    <w:r>
      <w:t>ITVET Belize REP TDAP C</w:t>
    </w:r>
    <w:r w:rsidR="0037000C">
      <w:t>22</w:t>
    </w:r>
    <w:r>
      <w:t xml:space="preserve">: </w:t>
    </w:r>
    <w:r w:rsidR="0037000C">
      <w:t>Grid Tied PV Design</w:t>
    </w:r>
    <w:r>
      <w:t xml:space="preserve">               </w:t>
    </w:r>
    <w:r>
      <w:tab/>
    </w:r>
    <w:r>
      <w:tab/>
    </w:r>
    <w:r>
      <w:tab/>
    </w:r>
    <w:r>
      <w:tab/>
    </w:r>
    <w:r>
      <w:tab/>
      <w:t xml:space="preserve"> </w:t>
    </w:r>
    <w:r>
      <w:tab/>
    </w:r>
    <w:r>
      <w:tab/>
      <w:t>2022.0</w:t>
    </w:r>
    <w:r w:rsidR="000962AC">
      <w:t>8</w:t>
    </w:r>
    <w:r>
      <w:t>.</w:t>
    </w:r>
    <w:r w:rsidR="000962AC">
      <w:t>10</w:t>
    </w:r>
  </w:p>
  <w:p w14:paraId="54055779" w14:textId="77777777" w:rsidR="00953748" w:rsidRDefault="00953748" w:rsidP="00A22E7B">
    <w:pPr>
      <w:pStyle w:val="Footer"/>
    </w:pPr>
    <w:r>
      <w:t xml:space="preserve">Training Delivery and Assessment Plan (TDAP): </w:t>
    </w:r>
    <w:r w:rsidR="000962AC">
      <w:t>Lloyd Wade</w:t>
    </w:r>
    <w:r>
      <w:t xml:space="preserve">            </w:t>
    </w:r>
    <w:r>
      <w:tab/>
      <w:t xml:space="preserve">Version </w:t>
    </w:r>
    <w:r w:rsidR="008604E5">
      <w:t>2</w:t>
    </w:r>
    <w:r>
      <w:t xml:space="preserve">.0    </w:t>
    </w:r>
    <w:r w:rsidR="000962AC">
      <w:tab/>
    </w:r>
    <w:r>
      <w:tab/>
    </w:r>
    <w:r>
      <w:tab/>
      <w:t xml:space="preserve">Page </w:t>
    </w:r>
    <w:r>
      <w:fldChar w:fldCharType="begin"/>
    </w:r>
    <w:r>
      <w:instrText xml:space="preserve"> PAGE   \* MERGEFORMAT </w:instrText>
    </w:r>
    <w:r>
      <w:fldChar w:fldCharType="separate"/>
    </w:r>
    <w:r w:rsidR="008604E5">
      <w:rPr>
        <w:noProof/>
      </w:rPr>
      <w:t>1</w:t>
    </w:r>
    <w:r>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44C2" w14:textId="77777777" w:rsidR="000A4A4D" w:rsidRDefault="000A4A4D" w:rsidP="005D2141">
      <w:r>
        <w:separator/>
      </w:r>
    </w:p>
  </w:footnote>
  <w:footnote w:type="continuationSeparator" w:id="0">
    <w:p w14:paraId="52B1CD8A" w14:textId="77777777" w:rsidR="000A4A4D" w:rsidRDefault="000A4A4D"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000000">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4"/>
  </w:num>
  <w:num w:numId="2" w16cid:durableId="1786725975">
    <w:abstractNumId w:val="9"/>
  </w:num>
  <w:num w:numId="3" w16cid:durableId="1967852608">
    <w:abstractNumId w:val="16"/>
  </w:num>
  <w:num w:numId="4" w16cid:durableId="697659960">
    <w:abstractNumId w:val="6"/>
  </w:num>
  <w:num w:numId="5" w16cid:durableId="93403286">
    <w:abstractNumId w:val="1"/>
  </w:num>
  <w:num w:numId="6" w16cid:durableId="4792512">
    <w:abstractNumId w:val="3"/>
  </w:num>
  <w:num w:numId="7" w16cid:durableId="86660975">
    <w:abstractNumId w:val="8"/>
  </w:num>
  <w:num w:numId="8" w16cid:durableId="161241552">
    <w:abstractNumId w:val="12"/>
  </w:num>
  <w:num w:numId="9" w16cid:durableId="611401460">
    <w:abstractNumId w:val="2"/>
  </w:num>
  <w:num w:numId="10" w16cid:durableId="1961105800">
    <w:abstractNumId w:val="13"/>
  </w:num>
  <w:num w:numId="11" w16cid:durableId="1355963371">
    <w:abstractNumId w:val="11"/>
  </w:num>
  <w:num w:numId="12" w16cid:durableId="2063553283">
    <w:abstractNumId w:val="15"/>
  </w:num>
  <w:num w:numId="13" w16cid:durableId="858129008">
    <w:abstractNumId w:val="5"/>
  </w:num>
  <w:num w:numId="14" w16cid:durableId="625310182">
    <w:abstractNumId w:val="7"/>
  </w:num>
  <w:num w:numId="15" w16cid:durableId="1780449059">
    <w:abstractNumId w:val="4"/>
  </w:num>
  <w:num w:numId="16" w16cid:durableId="1367607527">
    <w:abstractNumId w:val="10"/>
  </w:num>
  <w:num w:numId="17" w16cid:durableId="15953616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073BF"/>
    <w:rsid w:val="00022995"/>
    <w:rsid w:val="0002305C"/>
    <w:rsid w:val="00024D95"/>
    <w:rsid w:val="00030F93"/>
    <w:rsid w:val="00032973"/>
    <w:rsid w:val="00033CC9"/>
    <w:rsid w:val="00036B4C"/>
    <w:rsid w:val="00040371"/>
    <w:rsid w:val="00043C4E"/>
    <w:rsid w:val="00045F3F"/>
    <w:rsid w:val="00054B2E"/>
    <w:rsid w:val="00081D57"/>
    <w:rsid w:val="00082C0D"/>
    <w:rsid w:val="00091B19"/>
    <w:rsid w:val="00092033"/>
    <w:rsid w:val="000962AC"/>
    <w:rsid w:val="00097F01"/>
    <w:rsid w:val="000A4A4D"/>
    <w:rsid w:val="000A718C"/>
    <w:rsid w:val="000C0A94"/>
    <w:rsid w:val="000D6679"/>
    <w:rsid w:val="000D7DDA"/>
    <w:rsid w:val="000E271F"/>
    <w:rsid w:val="000E27D8"/>
    <w:rsid w:val="000E3456"/>
    <w:rsid w:val="000E3922"/>
    <w:rsid w:val="000E7583"/>
    <w:rsid w:val="00110992"/>
    <w:rsid w:val="00131BF1"/>
    <w:rsid w:val="00134624"/>
    <w:rsid w:val="00135A20"/>
    <w:rsid w:val="00143929"/>
    <w:rsid w:val="001517EF"/>
    <w:rsid w:val="00151D3F"/>
    <w:rsid w:val="00153835"/>
    <w:rsid w:val="00163735"/>
    <w:rsid w:val="00164588"/>
    <w:rsid w:val="00185394"/>
    <w:rsid w:val="00191AAF"/>
    <w:rsid w:val="001C3D38"/>
    <w:rsid w:val="001C629E"/>
    <w:rsid w:val="001D4B07"/>
    <w:rsid w:val="001E0BAC"/>
    <w:rsid w:val="001F4865"/>
    <w:rsid w:val="001F4B5B"/>
    <w:rsid w:val="00201343"/>
    <w:rsid w:val="0020297B"/>
    <w:rsid w:val="0020729F"/>
    <w:rsid w:val="00214B6E"/>
    <w:rsid w:val="00233438"/>
    <w:rsid w:val="00234DF7"/>
    <w:rsid w:val="00262676"/>
    <w:rsid w:val="00265419"/>
    <w:rsid w:val="00277E4E"/>
    <w:rsid w:val="00284F56"/>
    <w:rsid w:val="0028571A"/>
    <w:rsid w:val="002865BC"/>
    <w:rsid w:val="002876FC"/>
    <w:rsid w:val="002961C9"/>
    <w:rsid w:val="002A035C"/>
    <w:rsid w:val="002B15B2"/>
    <w:rsid w:val="002B5EC3"/>
    <w:rsid w:val="002D5D61"/>
    <w:rsid w:val="00302051"/>
    <w:rsid w:val="003062EA"/>
    <w:rsid w:val="00334250"/>
    <w:rsid w:val="003344BB"/>
    <w:rsid w:val="00367795"/>
    <w:rsid w:val="0037000C"/>
    <w:rsid w:val="00390BF3"/>
    <w:rsid w:val="003941FD"/>
    <w:rsid w:val="003A2A56"/>
    <w:rsid w:val="003A4A09"/>
    <w:rsid w:val="003C719F"/>
    <w:rsid w:val="003C7FCC"/>
    <w:rsid w:val="003D1F4C"/>
    <w:rsid w:val="003D7896"/>
    <w:rsid w:val="003F0B9A"/>
    <w:rsid w:val="003F4829"/>
    <w:rsid w:val="00431754"/>
    <w:rsid w:val="00433E75"/>
    <w:rsid w:val="00435DC0"/>
    <w:rsid w:val="00443D0A"/>
    <w:rsid w:val="00444972"/>
    <w:rsid w:val="004452D0"/>
    <w:rsid w:val="004463E1"/>
    <w:rsid w:val="00450A0D"/>
    <w:rsid w:val="00453D5B"/>
    <w:rsid w:val="004658E6"/>
    <w:rsid w:val="004715BE"/>
    <w:rsid w:val="00474D59"/>
    <w:rsid w:val="00490ACB"/>
    <w:rsid w:val="00494EAA"/>
    <w:rsid w:val="004B35ED"/>
    <w:rsid w:val="004B3C5D"/>
    <w:rsid w:val="004B4A4D"/>
    <w:rsid w:val="004B4FD2"/>
    <w:rsid w:val="004C1E72"/>
    <w:rsid w:val="004D080B"/>
    <w:rsid w:val="004E0D5C"/>
    <w:rsid w:val="004F21D6"/>
    <w:rsid w:val="00507335"/>
    <w:rsid w:val="0050780D"/>
    <w:rsid w:val="00514FCD"/>
    <w:rsid w:val="00515119"/>
    <w:rsid w:val="0052101E"/>
    <w:rsid w:val="00521E07"/>
    <w:rsid w:val="00524975"/>
    <w:rsid w:val="0053369D"/>
    <w:rsid w:val="0057059D"/>
    <w:rsid w:val="00574653"/>
    <w:rsid w:val="005804CF"/>
    <w:rsid w:val="00582E70"/>
    <w:rsid w:val="00586F3D"/>
    <w:rsid w:val="00597569"/>
    <w:rsid w:val="005A7193"/>
    <w:rsid w:val="005B544A"/>
    <w:rsid w:val="005D2141"/>
    <w:rsid w:val="005D503A"/>
    <w:rsid w:val="005F42E5"/>
    <w:rsid w:val="00614620"/>
    <w:rsid w:val="00615ED4"/>
    <w:rsid w:val="00630EC1"/>
    <w:rsid w:val="00633CF6"/>
    <w:rsid w:val="00633DE5"/>
    <w:rsid w:val="00637011"/>
    <w:rsid w:val="006521F4"/>
    <w:rsid w:val="006537DB"/>
    <w:rsid w:val="00675DD6"/>
    <w:rsid w:val="006778D6"/>
    <w:rsid w:val="00683931"/>
    <w:rsid w:val="00684F65"/>
    <w:rsid w:val="006C2124"/>
    <w:rsid w:val="006D27E0"/>
    <w:rsid w:val="006E430C"/>
    <w:rsid w:val="006F1D80"/>
    <w:rsid w:val="006F3BB8"/>
    <w:rsid w:val="007221A0"/>
    <w:rsid w:val="0072401B"/>
    <w:rsid w:val="007344BA"/>
    <w:rsid w:val="00744D3C"/>
    <w:rsid w:val="00753EFF"/>
    <w:rsid w:val="007601AE"/>
    <w:rsid w:val="0077191F"/>
    <w:rsid w:val="007856F6"/>
    <w:rsid w:val="007A43A4"/>
    <w:rsid w:val="007C36EE"/>
    <w:rsid w:val="007C5C96"/>
    <w:rsid w:val="007D16C2"/>
    <w:rsid w:val="007E76F3"/>
    <w:rsid w:val="007F47E8"/>
    <w:rsid w:val="008165F6"/>
    <w:rsid w:val="0081719C"/>
    <w:rsid w:val="00823F57"/>
    <w:rsid w:val="00825270"/>
    <w:rsid w:val="0082570F"/>
    <w:rsid w:val="0082744A"/>
    <w:rsid w:val="0083345F"/>
    <w:rsid w:val="008352B4"/>
    <w:rsid w:val="0083604E"/>
    <w:rsid w:val="008458C4"/>
    <w:rsid w:val="008604E5"/>
    <w:rsid w:val="00866B9F"/>
    <w:rsid w:val="00880EF9"/>
    <w:rsid w:val="008B1D26"/>
    <w:rsid w:val="008B2896"/>
    <w:rsid w:val="008B3625"/>
    <w:rsid w:val="008B5E06"/>
    <w:rsid w:val="008B6D7B"/>
    <w:rsid w:val="008C5992"/>
    <w:rsid w:val="008C68CD"/>
    <w:rsid w:val="008D2BB2"/>
    <w:rsid w:val="008E5A3B"/>
    <w:rsid w:val="008F1C8E"/>
    <w:rsid w:val="009071F8"/>
    <w:rsid w:val="009138D2"/>
    <w:rsid w:val="009169B6"/>
    <w:rsid w:val="00931462"/>
    <w:rsid w:val="009407D5"/>
    <w:rsid w:val="00951275"/>
    <w:rsid w:val="00953748"/>
    <w:rsid w:val="00956D23"/>
    <w:rsid w:val="009934FA"/>
    <w:rsid w:val="00996FFD"/>
    <w:rsid w:val="009C1525"/>
    <w:rsid w:val="009C2F6F"/>
    <w:rsid w:val="009C378E"/>
    <w:rsid w:val="009C7969"/>
    <w:rsid w:val="009D348B"/>
    <w:rsid w:val="00A13584"/>
    <w:rsid w:val="00A22E7B"/>
    <w:rsid w:val="00A26107"/>
    <w:rsid w:val="00A26723"/>
    <w:rsid w:val="00A3092A"/>
    <w:rsid w:val="00A3143C"/>
    <w:rsid w:val="00A41FF7"/>
    <w:rsid w:val="00A4228E"/>
    <w:rsid w:val="00A5477E"/>
    <w:rsid w:val="00A56AFA"/>
    <w:rsid w:val="00A57640"/>
    <w:rsid w:val="00A744BC"/>
    <w:rsid w:val="00A74867"/>
    <w:rsid w:val="00A87AD3"/>
    <w:rsid w:val="00A96C17"/>
    <w:rsid w:val="00AB7DCD"/>
    <w:rsid w:val="00AB7F8B"/>
    <w:rsid w:val="00AE3D66"/>
    <w:rsid w:val="00AE48C7"/>
    <w:rsid w:val="00AF0578"/>
    <w:rsid w:val="00AF40B9"/>
    <w:rsid w:val="00B042BA"/>
    <w:rsid w:val="00B111A8"/>
    <w:rsid w:val="00B20CBA"/>
    <w:rsid w:val="00B74B34"/>
    <w:rsid w:val="00B84277"/>
    <w:rsid w:val="00B879A4"/>
    <w:rsid w:val="00B95F3F"/>
    <w:rsid w:val="00B96DA1"/>
    <w:rsid w:val="00B972A0"/>
    <w:rsid w:val="00BA2B35"/>
    <w:rsid w:val="00BB47C8"/>
    <w:rsid w:val="00BB5941"/>
    <w:rsid w:val="00BC1A30"/>
    <w:rsid w:val="00BD0A1E"/>
    <w:rsid w:val="00BD286A"/>
    <w:rsid w:val="00BD5B0D"/>
    <w:rsid w:val="00BE0703"/>
    <w:rsid w:val="00BE13F9"/>
    <w:rsid w:val="00BE3886"/>
    <w:rsid w:val="00BE6060"/>
    <w:rsid w:val="00BF5239"/>
    <w:rsid w:val="00C005C9"/>
    <w:rsid w:val="00C01C2C"/>
    <w:rsid w:val="00C060BE"/>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C6A2A"/>
    <w:rsid w:val="00CD6D59"/>
    <w:rsid w:val="00CE1FA3"/>
    <w:rsid w:val="00CE24FF"/>
    <w:rsid w:val="00CF2C78"/>
    <w:rsid w:val="00D1645F"/>
    <w:rsid w:val="00D213D9"/>
    <w:rsid w:val="00D37927"/>
    <w:rsid w:val="00D44BA4"/>
    <w:rsid w:val="00D4746D"/>
    <w:rsid w:val="00D8629E"/>
    <w:rsid w:val="00D865E8"/>
    <w:rsid w:val="00D94448"/>
    <w:rsid w:val="00D969A9"/>
    <w:rsid w:val="00D97636"/>
    <w:rsid w:val="00D979E7"/>
    <w:rsid w:val="00DA2548"/>
    <w:rsid w:val="00DA598E"/>
    <w:rsid w:val="00DB380D"/>
    <w:rsid w:val="00DB597B"/>
    <w:rsid w:val="00DC0388"/>
    <w:rsid w:val="00DE7F9D"/>
    <w:rsid w:val="00DF58ED"/>
    <w:rsid w:val="00E01D64"/>
    <w:rsid w:val="00E02EA1"/>
    <w:rsid w:val="00E0459A"/>
    <w:rsid w:val="00E04941"/>
    <w:rsid w:val="00E21BD1"/>
    <w:rsid w:val="00E41814"/>
    <w:rsid w:val="00E47A57"/>
    <w:rsid w:val="00EB03F6"/>
    <w:rsid w:val="00EB0A71"/>
    <w:rsid w:val="00EB425F"/>
    <w:rsid w:val="00ED30D8"/>
    <w:rsid w:val="00ED5F8E"/>
    <w:rsid w:val="00EE4BE4"/>
    <w:rsid w:val="00EF59A7"/>
    <w:rsid w:val="00F10B3A"/>
    <w:rsid w:val="00F3507C"/>
    <w:rsid w:val="00F36F6C"/>
    <w:rsid w:val="00F53C53"/>
    <w:rsid w:val="00F63E0D"/>
    <w:rsid w:val="00F7697B"/>
    <w:rsid w:val="00F84AA6"/>
    <w:rsid w:val="00F84DFE"/>
    <w:rsid w:val="00F965ED"/>
    <w:rsid w:val="00FA3D64"/>
    <w:rsid w:val="00FB3A94"/>
    <w:rsid w:val="00FB4D7B"/>
    <w:rsid w:val="00FD5E70"/>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Wilkie,Gordon</cp:lastModifiedBy>
  <cp:revision>21</cp:revision>
  <cp:lastPrinted>2022-11-16T14:28:00Z</cp:lastPrinted>
  <dcterms:created xsi:type="dcterms:W3CDTF">2022-11-16T11:55:00Z</dcterms:created>
  <dcterms:modified xsi:type="dcterms:W3CDTF">2022-11-17T14:06:00Z</dcterms:modified>
</cp:coreProperties>
</file>